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Lines="50"/>
        <w:jc w:val="left"/>
        <w:rPr>
          <w:color w:val="000000"/>
          <w:sz w:val="28"/>
          <w:szCs w:val="28"/>
        </w:rPr>
      </w:pPr>
    </w:p>
    <w:p>
      <w:pPr>
        <w:pStyle w:val="6"/>
      </w:pPr>
    </w:p>
    <w:p>
      <w:pPr>
        <w:spacing w:afterLines="100" w:line="360" w:lineRule="auto"/>
        <w:jc w:val="center"/>
        <w:rPr>
          <w:rFonts w:hint="eastAsia" w:ascii="黑体" w:hAnsi="黑体" w:eastAsia="黑体"/>
          <w:spacing w:val="20"/>
          <w:sz w:val="52"/>
          <w:szCs w:val="52"/>
        </w:rPr>
      </w:pPr>
      <w:r>
        <w:rPr>
          <w:rFonts w:hint="eastAsia" w:ascii="黑体" w:hAnsi="黑体" w:eastAsia="黑体"/>
          <w:spacing w:val="20"/>
          <w:sz w:val="52"/>
          <w:szCs w:val="52"/>
        </w:rPr>
        <w:t>第</w:t>
      </w:r>
      <w:r>
        <w:rPr>
          <w:rFonts w:hint="eastAsia" w:ascii="黑体" w:hAnsi="黑体" w:eastAsia="黑体"/>
          <w:spacing w:val="20"/>
          <w:sz w:val="52"/>
          <w:szCs w:val="52"/>
          <w:lang w:val="en-US" w:eastAsia="zh-CN"/>
        </w:rPr>
        <w:t>七</w:t>
      </w:r>
      <w:r>
        <w:rPr>
          <w:rFonts w:hint="eastAsia" w:ascii="黑体" w:hAnsi="黑体" w:eastAsia="黑体"/>
          <w:spacing w:val="20"/>
          <w:sz w:val="52"/>
          <w:szCs w:val="52"/>
        </w:rPr>
        <w:t>师-石河子大学科技创新专项</w:t>
      </w:r>
    </w:p>
    <w:p>
      <w:pPr>
        <w:spacing w:line="240" w:lineRule="auto"/>
        <w:jc w:val="center"/>
        <w:rPr>
          <w:rFonts w:ascii="黑体" w:hAnsi="黑体" w:eastAsia="黑体"/>
          <w:color w:val="000000"/>
          <w:spacing w:val="200"/>
          <w:sz w:val="52"/>
          <w:szCs w:val="52"/>
        </w:rPr>
      </w:pPr>
      <w:r>
        <w:rPr>
          <w:rFonts w:hint="eastAsia" w:ascii="黑体" w:hAnsi="黑体" w:eastAsia="黑体"/>
          <w:spacing w:val="20"/>
          <w:sz w:val="52"/>
          <w:szCs w:val="52"/>
        </w:rPr>
        <w:t>项目申</w:t>
      </w:r>
      <w:r>
        <w:rPr>
          <w:rFonts w:hint="eastAsia" w:ascii="黑体" w:hAnsi="黑体" w:eastAsia="黑体"/>
          <w:spacing w:val="20"/>
          <w:sz w:val="52"/>
          <w:szCs w:val="52"/>
          <w:lang w:eastAsia="zh-CN"/>
        </w:rPr>
        <w:t>报</w:t>
      </w:r>
      <w:r>
        <w:rPr>
          <w:rFonts w:hint="eastAsia" w:ascii="黑体" w:hAnsi="黑体" w:eastAsia="黑体"/>
          <w:spacing w:val="20"/>
          <w:sz w:val="52"/>
          <w:szCs w:val="52"/>
        </w:rPr>
        <w:t>书</w:t>
      </w:r>
    </w:p>
    <w:p>
      <w:pPr>
        <w:jc w:val="center"/>
        <w:rPr>
          <w:color w:val="000000"/>
          <w:sz w:val="32"/>
          <w:szCs w:val="32"/>
        </w:rPr>
      </w:pPr>
    </w:p>
    <w:p>
      <w:pPr>
        <w:jc w:val="center"/>
        <w:rPr>
          <w:color w:val="000000"/>
          <w:sz w:val="32"/>
          <w:szCs w:val="32"/>
        </w:rPr>
      </w:pPr>
    </w:p>
    <w:tbl>
      <w:tblPr>
        <w:tblW w:w="73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41"/>
        <w:gridCol w:w="1851"/>
        <w:gridCol w:w="927"/>
        <w:gridCol w:w="2056"/>
      </w:tblGrid>
      <w:tr>
        <w:trPr>
          <w:trHeight w:val="680" w:hRule="exact"/>
          <w:jc w:val="center"/>
        </w:trPr>
        <w:tc>
          <w:tcPr>
            <w:tcW w:w="2541" w:type="dxa"/>
            <w:tcBorders>
              <w:top w:val="nil"/>
              <w:bottom w:val="nil"/>
            </w:tcBorders>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lang w:eastAsia="zh-CN"/>
              </w:rPr>
              <w:t>所</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lang w:eastAsia="zh-CN"/>
              </w:rPr>
              <w:t>属</w:t>
            </w:r>
            <w:r>
              <w:rPr>
                <w:rFonts w:hint="eastAsia" w:ascii="黑体" w:hAnsi="黑体" w:eastAsia="黑体"/>
                <w:color w:val="000000"/>
                <w:sz w:val="28"/>
                <w:szCs w:val="28"/>
              </w:rPr>
              <w:t xml:space="preserve"> 领 域：</w:t>
            </w:r>
          </w:p>
        </w:tc>
        <w:tc>
          <w:tcPr>
            <w:tcW w:w="4834" w:type="dxa"/>
            <w:gridSpan w:val="3"/>
            <w:tcBorders>
              <w:top w:val="nil"/>
              <w:bottom w:val="single" w:color="auto" w:sz="4" w:space="0"/>
            </w:tcBorders>
            <w:tcMar>
              <w:bottom w:w="28" w:type="dxa"/>
            </w:tcMar>
            <w:vAlign w:val="center"/>
          </w:tcPr>
          <w:p>
            <w:pPr>
              <w:spacing w:line="360" w:lineRule="exact"/>
              <w:ind w:firstLine="240" w:firstLineChars="100"/>
              <w:jc w:val="center"/>
              <w:rPr>
                <w:rFonts w:ascii="宋体" w:hAnsi="宋体" w:cs="宋体"/>
                <w:color w:val="000000"/>
                <w:sz w:val="24"/>
                <w:szCs w:val="24"/>
              </w:rPr>
            </w:pPr>
            <w:r>
              <w:rPr>
                <w:rFonts w:ascii="宋体" w:hAnsi="宋体" w:cs="宋体"/>
                <w:color w:val="000000"/>
                <w:sz w:val="24"/>
                <w:szCs w:val="24"/>
              </w:rPr>
              <w:sym w:font="Wingdings 2" w:char="00A3"/>
            </w:r>
            <w:r>
              <w:rPr>
                <w:rFonts w:hint="eastAsia" w:ascii="宋体" w:hAnsi="宋体" w:cs="宋体"/>
                <w:color w:val="000000"/>
                <w:sz w:val="24"/>
                <w:szCs w:val="24"/>
                <w:lang w:eastAsia="zh-CN"/>
              </w:rPr>
              <w:t>农业农村</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lang w:val="en-US" w:eastAsia="zh-CN"/>
              </w:rPr>
              <w:sym w:font="Wingdings 2" w:char="00A3"/>
            </w:r>
            <w:r>
              <w:rPr>
                <w:rFonts w:hint="eastAsia" w:ascii="宋体" w:hAnsi="宋体" w:cs="宋体"/>
                <w:color w:val="000000"/>
                <w:sz w:val="24"/>
                <w:szCs w:val="24"/>
                <w:lang w:val="en-US" w:eastAsia="zh-CN"/>
              </w:rPr>
              <w:t xml:space="preserve">高新技术   </w:t>
            </w:r>
            <w:r>
              <w:rPr>
                <w:rFonts w:hint="eastAsia" w:ascii="宋体" w:hAnsi="宋体" w:cs="宋体"/>
                <w:color w:val="000000"/>
                <w:sz w:val="24"/>
                <w:szCs w:val="24"/>
                <w:lang w:val="en-US" w:eastAsia="zh-CN"/>
              </w:rPr>
              <w:sym w:font="Wingdings 2" w:char="00A3"/>
            </w:r>
            <w:r>
              <w:rPr>
                <w:rFonts w:hint="eastAsia" w:ascii="宋体" w:hAnsi="宋体" w:cs="宋体"/>
                <w:color w:val="000000"/>
                <w:sz w:val="24"/>
                <w:szCs w:val="24"/>
                <w:lang w:val="en-US" w:eastAsia="zh-CN"/>
              </w:rPr>
              <w:t>社会发展</w:t>
            </w:r>
          </w:p>
        </w:tc>
      </w:tr>
      <w:tr>
        <w:trPr>
          <w:trHeight w:val="680" w:hRule="exact"/>
          <w:jc w:val="center"/>
        </w:trPr>
        <w:tc>
          <w:tcPr>
            <w:tcW w:w="2541" w:type="dxa"/>
            <w:tcBorders>
              <w:top w:val="nil"/>
            </w:tcBorders>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z w:val="28"/>
                <w:szCs w:val="28"/>
              </w:rPr>
              <w:t>项 目 名 称：</w:t>
            </w:r>
          </w:p>
        </w:tc>
        <w:tc>
          <w:tcPr>
            <w:tcW w:w="4834" w:type="dxa"/>
            <w:gridSpan w:val="3"/>
            <w:tcBorders>
              <w:top w:val="single" w:color="auto" w:sz="4" w:space="0"/>
              <w:bottom w:val="single" w:color="auto" w:sz="4" w:space="0"/>
            </w:tcBorders>
            <w:tcMar>
              <w:bottom w:w="28" w:type="dxa"/>
            </w:tcMar>
            <w:vAlign w:val="center"/>
          </w:tcPr>
          <w:p>
            <w:pPr>
              <w:spacing w:line="360" w:lineRule="exact"/>
              <w:jc w:val="both"/>
              <w:rPr>
                <w:rFonts w:ascii="宋体" w:hAnsi="宋体" w:cs="宋体"/>
                <w:color w:val="000000"/>
                <w:sz w:val="24"/>
                <w:szCs w:val="24"/>
              </w:rPr>
            </w:pPr>
          </w:p>
        </w:tc>
      </w:tr>
      <w:tr>
        <w:trPr>
          <w:trHeight w:val="1272" w:hRule="exact"/>
          <w:jc w:val="center"/>
        </w:trPr>
        <w:tc>
          <w:tcPr>
            <w:tcW w:w="2541" w:type="dxa"/>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rPr>
              <w:t>申报单位(公章)：</w:t>
            </w:r>
          </w:p>
        </w:tc>
        <w:tc>
          <w:tcPr>
            <w:tcW w:w="4834" w:type="dxa"/>
            <w:gridSpan w:val="3"/>
            <w:tcBorders>
              <w:bottom w:val="single" w:color="auto" w:sz="4" w:space="0"/>
            </w:tcBorders>
            <w:tcMar>
              <w:bottom w:w="28" w:type="dxa"/>
            </w:tcMar>
            <w:vAlign w:val="center"/>
          </w:tcPr>
          <w:p>
            <w:pPr>
              <w:spacing w:line="360" w:lineRule="exact"/>
              <w:ind w:left="0" w:leftChars="0" w:firstLine="0" w:firstLineChars="0"/>
              <w:jc w:val="both"/>
              <w:rPr>
                <w:rFonts w:ascii="宋体" w:hAnsi="宋体" w:cs="宋体"/>
                <w:color w:val="000000"/>
                <w:sz w:val="24"/>
                <w:szCs w:val="24"/>
              </w:rPr>
            </w:pPr>
          </w:p>
        </w:tc>
      </w:tr>
      <w:tr>
        <w:trPr>
          <w:trHeight w:val="1332" w:hRule="exact"/>
          <w:jc w:val="center"/>
        </w:trPr>
        <w:tc>
          <w:tcPr>
            <w:tcW w:w="2541" w:type="dxa"/>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lang w:eastAsia="zh-CN"/>
              </w:rPr>
              <w:t>参与单位</w:t>
            </w:r>
            <w:r>
              <w:rPr>
                <w:rFonts w:hint="eastAsia" w:ascii="黑体" w:hAnsi="黑体" w:eastAsia="黑体"/>
                <w:color w:val="000000"/>
                <w:sz w:val="28"/>
                <w:szCs w:val="28"/>
              </w:rPr>
              <w:t>(公章)：</w:t>
            </w:r>
          </w:p>
        </w:tc>
        <w:tc>
          <w:tcPr>
            <w:tcW w:w="4834" w:type="dxa"/>
            <w:gridSpan w:val="3"/>
            <w:tcBorders>
              <w:bottom w:val="single" w:color="auto" w:sz="4" w:space="0"/>
            </w:tcBorders>
            <w:tcMar>
              <w:bottom w:w="28" w:type="dxa"/>
            </w:tcMar>
            <w:vAlign w:val="center"/>
          </w:tcPr>
          <w:p>
            <w:pPr>
              <w:spacing w:line="360" w:lineRule="exact"/>
              <w:jc w:val="both"/>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pacing w:val="-20"/>
                <w:sz w:val="28"/>
                <w:szCs w:val="28"/>
              </w:rPr>
              <w:t>项目负责人（签字）：</w:t>
            </w:r>
          </w:p>
        </w:tc>
        <w:tc>
          <w:tcPr>
            <w:tcW w:w="1851" w:type="dxa"/>
            <w:tcBorders>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手机：</w:t>
            </w:r>
          </w:p>
        </w:tc>
        <w:tc>
          <w:tcPr>
            <w:tcW w:w="2056" w:type="dxa"/>
            <w:tcBorders>
              <w:left w:val="nil"/>
              <w:bottom w:val="single" w:color="auto" w:sz="4" w:space="0"/>
            </w:tcBorders>
            <w:vAlign w:val="center"/>
          </w:tcPr>
          <w:p>
            <w:pPr>
              <w:spacing w:line="360" w:lineRule="exact"/>
              <w:jc w:val="center"/>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pacing w:val="11"/>
                <w:sz w:val="28"/>
                <w:szCs w:val="28"/>
              </w:rPr>
              <w:t>项目联系人：</w:t>
            </w:r>
          </w:p>
        </w:tc>
        <w:tc>
          <w:tcPr>
            <w:tcW w:w="1851" w:type="dxa"/>
            <w:tcBorders>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手机：</w:t>
            </w:r>
          </w:p>
        </w:tc>
        <w:tc>
          <w:tcPr>
            <w:tcW w:w="2056" w:type="dxa"/>
            <w:tcBorders>
              <w:left w:val="nil"/>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pacing w:val="11"/>
                <w:sz w:val="28"/>
                <w:szCs w:val="28"/>
              </w:rPr>
            </w:pPr>
            <w:r>
              <w:rPr>
                <w:rFonts w:hint="eastAsia" w:ascii="黑体" w:hAnsi="黑体" w:eastAsia="黑体"/>
                <w:color w:val="000000"/>
                <w:spacing w:val="45"/>
                <w:sz w:val="28"/>
                <w:szCs w:val="28"/>
              </w:rPr>
              <w:t>执行期限：</w:t>
            </w:r>
          </w:p>
        </w:tc>
        <w:tc>
          <w:tcPr>
            <w:tcW w:w="1851" w:type="dxa"/>
            <w:tcBorders>
              <w:top w:val="single" w:color="auto" w:sz="4" w:space="0"/>
              <w:bottom w:val="single" w:color="auto" w:sz="4" w:space="0"/>
            </w:tcBorders>
            <w:tcMar>
              <w:bottom w:w="28" w:type="dxa"/>
            </w:tcMar>
            <w:vAlign w:val="center"/>
          </w:tcPr>
          <w:p>
            <w:pPr>
              <w:spacing w:line="360" w:lineRule="exact"/>
              <w:jc w:val="center"/>
              <w:rPr>
                <w:rFonts w:ascii="宋体" w:hAnsi="宋体" w:cs="宋体"/>
                <w:color w:val="000000"/>
                <w:sz w:val="24"/>
                <w:szCs w:val="24"/>
              </w:rPr>
            </w:pPr>
            <w:r>
              <w:rPr>
                <w:rFonts w:hint="eastAsia" w:ascii="宋体" w:hAnsi="宋体" w:cs="宋体"/>
                <w:color w:val="000000"/>
                <w:sz w:val="24"/>
                <w:szCs w:val="24"/>
              </w:rPr>
              <w:t xml:space="preserve">   年</w:t>
            </w: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至</w:t>
            </w:r>
          </w:p>
        </w:tc>
        <w:tc>
          <w:tcPr>
            <w:tcW w:w="2056" w:type="dxa"/>
            <w:tcBorders>
              <w:top w:val="single" w:color="auto" w:sz="4" w:space="0"/>
              <w:left w:val="nil"/>
              <w:bottom w:val="single" w:color="auto" w:sz="4" w:space="0"/>
            </w:tcBorders>
            <w:tcMar>
              <w:bottom w:w="28" w:type="dxa"/>
            </w:tcMar>
            <w:vAlign w:val="center"/>
          </w:tcPr>
          <w:p>
            <w:pPr>
              <w:spacing w:line="360" w:lineRule="exact"/>
              <w:jc w:val="center"/>
              <w:rPr>
                <w:rFonts w:ascii="宋体" w:hAnsi="宋体" w:cs="宋体"/>
                <w:color w:val="000000"/>
                <w:sz w:val="24"/>
                <w:szCs w:val="24"/>
              </w:rPr>
            </w:pPr>
            <w:r>
              <w:rPr>
                <w:rFonts w:hint="eastAsia" w:ascii="宋体" w:hAnsi="宋体" w:cs="宋体"/>
                <w:color w:val="000000"/>
                <w:sz w:val="24"/>
                <w:szCs w:val="24"/>
              </w:rPr>
              <w:t xml:space="preserve">  年</w:t>
            </w:r>
          </w:p>
        </w:tc>
      </w:tr>
    </w:tbl>
    <w:p>
      <w:pPr>
        <w:rPr>
          <w:rFonts w:ascii="楷体_GB2312" w:hAnsi="楷体_GB2312" w:eastAsia="楷体_GB2312" w:cs="楷体_GB2312"/>
          <w:color w:val="000000"/>
          <w:sz w:val="36"/>
          <w:szCs w:val="36"/>
        </w:rPr>
      </w:pPr>
    </w:p>
    <w:p>
      <w:pPr>
        <w:pStyle w:val="6"/>
        <w:rPr>
          <w:rFonts w:ascii="楷体_GB2312" w:hAnsi="楷体_GB2312" w:eastAsia="楷体_GB2312" w:cs="楷体_GB2312"/>
          <w:color w:val="000000"/>
          <w:sz w:val="36"/>
          <w:szCs w:val="36"/>
        </w:rPr>
      </w:pPr>
    </w:p>
    <w:p>
      <w:pPr>
        <w:spacing w:beforeLines="100"/>
        <w:jc w:val="center"/>
        <w:rPr>
          <w:rFonts w:hint="eastAsia" w:ascii="楷体_GB2312" w:hAnsi="楷体_GB2312" w:eastAsia="楷体_GB2312" w:cs="楷体_GB2312"/>
          <w:color w:val="000000"/>
          <w:sz w:val="36"/>
          <w:szCs w:val="36"/>
        </w:rPr>
      </w:pPr>
      <w:r>
        <w:rPr>
          <w:rFonts w:hint="eastAsia" w:ascii="楷体_GB2312" w:hAnsi="楷体_GB2312" w:eastAsia="楷体_GB2312" w:cs="楷体_GB2312"/>
          <w:color w:val="000000"/>
          <w:sz w:val="36"/>
          <w:szCs w:val="36"/>
          <w:lang w:eastAsia="zh-CN"/>
        </w:rPr>
        <w:t>第七师胡杨河市</w:t>
      </w:r>
      <w:r>
        <w:rPr>
          <w:rFonts w:hint="eastAsia" w:ascii="楷体_GB2312" w:hAnsi="楷体_GB2312" w:eastAsia="楷体_GB2312" w:cs="楷体_GB2312"/>
          <w:color w:val="000000"/>
          <w:sz w:val="36"/>
          <w:szCs w:val="36"/>
        </w:rPr>
        <w:t>科学技术局 制</w:t>
      </w:r>
    </w:p>
    <w:p>
      <w:pPr>
        <w:pStyle w:val="6"/>
        <w:ind w:left="720" w:leftChars="0" w:hanging="720" w:hangingChars="200"/>
        <w:jc w:val="center"/>
        <w:rPr>
          <w:rFonts w:hint="eastAsia" w:ascii="楷体_GB2312" w:hAnsi="楷体_GB2312" w:eastAsia="楷体_GB2312" w:cs="楷体_GB2312"/>
          <w:color w:val="000000"/>
          <w:kern w:val="2"/>
          <w:sz w:val="36"/>
          <w:szCs w:val="36"/>
          <w:lang w:val="en-US" w:eastAsia="zh-CN" w:bidi="ar-SA"/>
        </w:rPr>
      </w:pPr>
      <w:r>
        <w:rPr>
          <w:rFonts w:hint="eastAsia" w:ascii="楷体_GB2312" w:hAnsi="楷体_GB2312" w:eastAsia="楷体_GB2312" w:cs="楷体_GB2312"/>
          <w:color w:val="000000"/>
          <w:kern w:val="2"/>
          <w:sz w:val="36"/>
          <w:szCs w:val="36"/>
          <w:lang w:val="en-US" w:eastAsia="zh-CN" w:bidi="ar-SA"/>
        </w:rPr>
        <w:t>2024年1月</w:t>
      </w:r>
    </w:p>
    <w:p>
      <w:pPr>
        <w:widowControl/>
        <w:spacing w:line="120" w:lineRule="exact"/>
        <w:jc w:val="left"/>
        <w:rPr>
          <w:color w:val="000000"/>
          <w:sz w:val="10"/>
          <w:szCs w:val="10"/>
        </w:rPr>
      </w:pPr>
    </w:p>
    <w:p>
      <w:pPr>
        <w:widowControl/>
        <w:spacing w:line="120" w:lineRule="exact"/>
        <w:jc w:val="left"/>
        <w:rPr>
          <w:color w:val="000000"/>
          <w:sz w:val="10"/>
          <w:szCs w:val="10"/>
        </w:rPr>
        <w:sectPr>
          <w:headerReference r:id="rId6" w:type="first"/>
          <w:footerReference r:id="rId8" w:type="first"/>
          <w:headerReference r:id="rId4" w:type="default"/>
          <w:headerReference r:id="rId5" w:type="even"/>
          <w:footerReference r:id="rId7" w:type="even"/>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start="1"/>
          <w:cols w:space="720" w:num="1"/>
          <w:docGrid w:type="lines" w:linePitch="312"/>
        </w:sectPr>
      </w:pPr>
    </w:p>
    <w:p>
      <w:pPr>
        <w:widowControl/>
        <w:jc w:val="center"/>
        <w:rPr>
          <w:rFonts w:ascii="黑体" w:hAnsi="黑体" w:eastAsia="黑体"/>
          <w:color w:val="000000"/>
          <w:sz w:val="36"/>
          <w:szCs w:val="36"/>
        </w:rPr>
      </w:pPr>
      <w:r>
        <w:rPr>
          <w:rFonts w:hint="eastAsia" w:ascii="黑体" w:hAnsi="黑体" w:eastAsia="黑体"/>
          <w:color w:val="000000"/>
          <w:spacing w:val="60"/>
          <w:sz w:val="36"/>
          <w:szCs w:val="36"/>
        </w:rPr>
        <w:t>填报说</w:t>
      </w:r>
      <w:r>
        <w:rPr>
          <w:rFonts w:hint="eastAsia" w:ascii="黑体" w:hAnsi="黑体" w:eastAsia="黑体"/>
          <w:color w:val="000000"/>
          <w:sz w:val="36"/>
          <w:szCs w:val="36"/>
        </w:rPr>
        <w:t>明</w:t>
      </w:r>
    </w:p>
    <w:p>
      <w:pPr>
        <w:widowControl/>
        <w:spacing w:line="360" w:lineRule="auto"/>
        <w:jc w:val="center"/>
        <w:rPr>
          <w:rFonts w:ascii="宋体" w:hAnsi="宋体"/>
          <w:color w:val="000000"/>
          <w:szCs w:val="21"/>
        </w:rPr>
      </w:pPr>
    </w:p>
    <w:p>
      <w:pPr>
        <w:widowControl/>
        <w:spacing w:line="360" w:lineRule="auto"/>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一、填写说明</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1.本申报书依据</w:t>
      </w:r>
      <w:r>
        <w:rPr>
          <w:rFonts w:hint="eastAsia" w:ascii="宋体" w:hAnsi="宋体"/>
          <w:b/>
          <w:bCs/>
          <w:color w:val="000000"/>
          <w:sz w:val="28"/>
          <w:szCs w:val="28"/>
        </w:rPr>
        <w:t>《新疆生产建设兵团科技发展专项资金管理办法》《第七师胡杨河市科技计划项目管理暂行办法》</w:t>
      </w:r>
      <w:r>
        <w:rPr>
          <w:rFonts w:hint="eastAsia" w:ascii="宋体" w:hAnsi="宋体"/>
          <w:color w:val="000000"/>
          <w:sz w:val="28"/>
          <w:szCs w:val="28"/>
        </w:rPr>
        <w:t>等有关文件编制。</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2.项目申报书分为“项目基</w:t>
      </w:r>
      <w:bookmarkStart w:id="0" w:name="_GoBack"/>
      <w:bookmarkEnd w:id="0"/>
      <w:r>
        <w:rPr>
          <w:rFonts w:hint="eastAsia" w:ascii="宋体" w:hAnsi="宋体"/>
          <w:color w:val="000000"/>
          <w:sz w:val="28"/>
          <w:szCs w:val="28"/>
        </w:rPr>
        <w:t>本信息表、项目实施方案、研究团队、经费预算、绩效目标、附件表、</w:t>
      </w:r>
      <w:r>
        <w:rPr>
          <w:rFonts w:hint="eastAsia" w:ascii="宋体" w:hAnsi="宋体"/>
          <w:color w:val="000000"/>
          <w:sz w:val="28"/>
          <w:szCs w:val="28"/>
          <w:lang w:eastAsia="zh-CN"/>
        </w:rPr>
        <w:t>科研</w:t>
      </w:r>
      <w:r>
        <w:rPr>
          <w:rFonts w:hint="eastAsia" w:ascii="宋体" w:hAnsi="宋体"/>
          <w:color w:val="000000"/>
          <w:sz w:val="28"/>
          <w:szCs w:val="28"/>
        </w:rPr>
        <w:t>诚信承诺书、审核意见”八个部分。</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申报书的内容将作为项目评审、以及签订任务书的重要依据，各项填报内容请实事求是、准确完整、层次清晰。</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3.请申报</w:t>
      </w:r>
      <w:r>
        <w:rPr>
          <w:rFonts w:hint="eastAsia" w:ascii="宋体" w:hAnsi="宋体"/>
          <w:color w:val="000000"/>
          <w:sz w:val="28"/>
          <w:szCs w:val="28"/>
          <w:lang w:eastAsia="zh-CN"/>
        </w:rPr>
        <w:t>人员</w:t>
      </w:r>
      <w:r>
        <w:rPr>
          <w:rFonts w:hint="eastAsia" w:ascii="宋体" w:hAnsi="宋体"/>
          <w:color w:val="000000"/>
          <w:sz w:val="28"/>
          <w:szCs w:val="28"/>
        </w:rPr>
        <w:t>认真阅读指南，所申报的项目研究内容须符合</w:t>
      </w:r>
      <w:r>
        <w:rPr>
          <w:rFonts w:hint="eastAsia" w:ascii="宋体" w:hAnsi="宋体"/>
          <w:color w:val="000000"/>
          <w:sz w:val="28"/>
          <w:szCs w:val="28"/>
          <w:lang w:eastAsia="zh-CN"/>
        </w:rPr>
        <w:t>通知</w:t>
      </w:r>
      <w:r>
        <w:rPr>
          <w:rFonts w:hint="eastAsia" w:ascii="宋体" w:hAnsi="宋体"/>
          <w:color w:val="000000"/>
          <w:sz w:val="28"/>
          <w:szCs w:val="28"/>
        </w:rPr>
        <w:t>要求。</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4.项目名称应</w:t>
      </w:r>
      <w:r>
        <w:rPr>
          <w:rFonts w:hint="eastAsia" w:ascii="宋体" w:hAnsi="宋体"/>
          <w:color w:val="000000"/>
          <w:sz w:val="28"/>
          <w:szCs w:val="28"/>
          <w:lang w:eastAsia="zh-CN"/>
        </w:rPr>
        <w:t>符合榜单发布的名称</w:t>
      </w:r>
      <w:r>
        <w:rPr>
          <w:rFonts w:hint="eastAsia" w:ascii="宋体" w:hAnsi="宋体"/>
          <w:color w:val="000000"/>
          <w:sz w:val="28"/>
          <w:szCs w:val="28"/>
        </w:rPr>
        <w:t>。</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5.凡不填写的内容，请用“无”表示。</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6.外来语要同时用原文和中文表达，第一次出现的缩略词，须注明全称。</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7.申报书中的单位名称，请填写全称，并与单位公章一致。</w:t>
      </w:r>
    </w:p>
    <w:p>
      <w:pPr>
        <w:widowControl/>
        <w:spacing w:line="360" w:lineRule="auto"/>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二、申报说明</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1.项目承担单位及项目负责人对材料的真实性、完整性负责。</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2.项目申报书经申报单位和</w:t>
      </w:r>
      <w:r>
        <w:rPr>
          <w:rFonts w:hint="eastAsia" w:ascii="宋体" w:hAnsi="宋体"/>
          <w:color w:val="000000"/>
          <w:sz w:val="28"/>
          <w:szCs w:val="28"/>
          <w:lang w:eastAsia="zh-CN"/>
        </w:rPr>
        <w:t>参与</w:t>
      </w:r>
      <w:r>
        <w:rPr>
          <w:rFonts w:hint="eastAsia" w:ascii="宋体" w:hAnsi="宋体"/>
          <w:color w:val="000000"/>
          <w:sz w:val="28"/>
          <w:szCs w:val="28"/>
        </w:rPr>
        <w:t>单位审核后</w:t>
      </w:r>
      <w:r>
        <w:rPr>
          <w:rFonts w:hint="eastAsia" w:ascii="宋体" w:hAnsi="宋体"/>
          <w:color w:val="000000"/>
          <w:sz w:val="28"/>
          <w:szCs w:val="28"/>
          <w:lang w:val="en-US" w:eastAsia="zh-CN"/>
        </w:rPr>
        <w:t>打印，</w:t>
      </w:r>
      <w:r>
        <w:rPr>
          <w:rFonts w:hint="eastAsia" w:ascii="宋体" w:hAnsi="宋体"/>
          <w:color w:val="000000"/>
          <w:sz w:val="28"/>
          <w:szCs w:val="28"/>
        </w:rPr>
        <w:t>申报书及附件材料统一采用胶背方式封装成册（</w:t>
      </w:r>
      <w:r>
        <w:rPr>
          <w:rFonts w:hint="eastAsia" w:ascii="宋体" w:hAnsi="宋体"/>
          <w:color w:val="000000"/>
          <w:sz w:val="28"/>
          <w:szCs w:val="28"/>
          <w:lang w:val="en-US" w:eastAsia="zh-CN"/>
        </w:rPr>
        <w:t>A4纸</w:t>
      </w:r>
      <w:r>
        <w:rPr>
          <w:rFonts w:hint="eastAsia" w:ascii="宋体" w:hAnsi="宋体"/>
          <w:color w:val="000000"/>
          <w:sz w:val="28"/>
          <w:szCs w:val="28"/>
        </w:rPr>
        <w:t>双面打印），加盖相关单位公章及相关人签章。</w:t>
      </w:r>
    </w:p>
    <w:p>
      <w:pPr>
        <w:widowControl/>
        <w:spacing w:line="360" w:lineRule="auto"/>
        <w:ind w:firstLine="560" w:firstLineChars="200"/>
        <w:jc w:val="left"/>
        <w:rPr>
          <w:rFonts w:ascii="宋体" w:hAnsi="宋体"/>
          <w:color w:val="000000"/>
          <w:sz w:val="28"/>
          <w:szCs w:val="28"/>
        </w:rPr>
      </w:pPr>
    </w:p>
    <w:p>
      <w:pPr>
        <w:widowControl/>
        <w:spacing w:line="120" w:lineRule="exact"/>
        <w:jc w:val="left"/>
        <w:rPr>
          <w:color w:val="000000"/>
          <w:sz w:val="10"/>
          <w:szCs w:val="10"/>
        </w:rPr>
      </w:pPr>
    </w:p>
    <w:p>
      <w:pPr>
        <w:widowControl/>
        <w:spacing w:line="120" w:lineRule="exact"/>
        <w:jc w:val="left"/>
        <w:rPr>
          <w:color w:val="000000"/>
          <w:sz w:val="10"/>
          <w:szCs w:val="10"/>
        </w:rPr>
        <w:sectPr>
          <w:footerReference r:id="rId9" w:type="default"/>
          <w:pgSz w:w="11906" w:h="16838"/>
          <w:pgMar w:top="1417" w:right="1418" w:bottom="1417" w:left="1418" w:header="851" w:footer="992" w:gutter="0"/>
          <w:pgBorders>
            <w:top w:val="none" w:color="auto" w:sz="0" w:space="0"/>
            <w:left w:val="none" w:color="auto" w:sz="0" w:space="0"/>
            <w:bottom w:val="none" w:color="auto" w:sz="0" w:space="0"/>
            <w:right w:val="none" w:color="auto" w:sz="0" w:space="0"/>
          </w:pgBorders>
          <w:pgNumType w:fmt="numberInDash" w:start="1"/>
          <w:cols w:space="720" w:num="1"/>
          <w:rtlGutter w:val="0"/>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一、项目基本信息表</w:t>
      </w:r>
    </w:p>
    <w:tbl>
      <w:tblPr>
        <w:tblW w:w="101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9"/>
        <w:gridCol w:w="733"/>
        <w:gridCol w:w="384"/>
        <w:gridCol w:w="334"/>
        <w:gridCol w:w="373"/>
        <w:gridCol w:w="1018"/>
        <w:gridCol w:w="543"/>
        <w:gridCol w:w="682"/>
        <w:gridCol w:w="102"/>
        <w:gridCol w:w="241"/>
        <w:gridCol w:w="1619"/>
        <w:gridCol w:w="109"/>
        <w:gridCol w:w="297"/>
        <w:gridCol w:w="386"/>
        <w:gridCol w:w="1053"/>
        <w:gridCol w:w="747"/>
        <w:gridCol w:w="750"/>
      </w:tblGrid>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项目名称</w:t>
            </w:r>
          </w:p>
        </w:tc>
        <w:tc>
          <w:tcPr>
            <w:tcW w:w="7920" w:type="dxa"/>
            <w:gridSpan w:val="13"/>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所属领域</w:t>
            </w:r>
          </w:p>
        </w:tc>
        <w:tc>
          <w:tcPr>
            <w:tcW w:w="7920" w:type="dxa"/>
            <w:gridSpan w:val="13"/>
            <w:vAlign w:val="center"/>
          </w:tcPr>
          <w:p>
            <w:pPr>
              <w:jc w:val="center"/>
              <w:rPr>
                <w:rFonts w:ascii="宋体" w:hAnsi="宋体" w:cs="宋体"/>
                <w:color w:val="000000"/>
                <w:sz w:val="24"/>
                <w:szCs w:val="24"/>
              </w:rPr>
            </w:pPr>
            <w:r>
              <w:rPr>
                <w:rFonts w:hint="eastAsia" w:ascii="宋体" w:hAnsi="宋体" w:cs="宋体"/>
                <w:color w:val="000000"/>
                <w:sz w:val="24"/>
                <w:szCs w:val="24"/>
              </w:rPr>
              <w:sym w:font="Wingdings 2" w:char="00A3"/>
            </w:r>
            <w:r>
              <w:rPr>
                <w:rFonts w:hint="eastAsia" w:ascii="宋体" w:hAnsi="宋体" w:cs="宋体"/>
                <w:color w:val="000000"/>
                <w:sz w:val="24"/>
                <w:szCs w:val="24"/>
              </w:rPr>
              <w:t xml:space="preserve">农业农村  </w:t>
            </w:r>
            <w:r>
              <w:rPr>
                <w:rFonts w:hint="eastAsia" w:ascii="宋体" w:hAnsi="宋体" w:cs="宋体"/>
                <w:color w:val="000000"/>
                <w:sz w:val="24"/>
                <w:szCs w:val="24"/>
              </w:rPr>
              <w:sym w:font="Wingdings 2" w:char="00A3"/>
            </w:r>
            <w:r>
              <w:rPr>
                <w:rFonts w:hint="eastAsia" w:ascii="宋体" w:hAnsi="宋体" w:cs="宋体"/>
                <w:color w:val="000000"/>
                <w:sz w:val="24"/>
                <w:szCs w:val="24"/>
              </w:rPr>
              <w:t xml:space="preserve">高新技术  </w:t>
            </w:r>
            <w:r>
              <w:rPr>
                <w:rFonts w:hint="eastAsia" w:ascii="宋体" w:hAnsi="宋体" w:cs="宋体"/>
                <w:color w:val="000000"/>
                <w:sz w:val="24"/>
                <w:szCs w:val="24"/>
              </w:rPr>
              <w:sym w:font="Wingdings 2" w:char="00A3"/>
            </w:r>
            <w:r>
              <w:rPr>
                <w:rFonts w:hint="eastAsia" w:ascii="宋体" w:hAnsi="宋体" w:cs="宋体"/>
                <w:color w:val="000000"/>
                <w:sz w:val="24"/>
                <w:szCs w:val="24"/>
              </w:rPr>
              <w:t>社会发展</w:t>
            </w:r>
          </w:p>
        </w:tc>
      </w:tr>
      <w:tr>
        <w:trPr>
          <w:trHeight w:val="749" w:hRule="exact"/>
          <w:jc w:val="center"/>
        </w:trPr>
        <w:tc>
          <w:tcPr>
            <w:tcW w:w="2180" w:type="dxa"/>
            <w:gridSpan w:val="4"/>
            <w:vAlign w:val="center"/>
          </w:tcPr>
          <w:p>
            <w:pPr>
              <w:widowControl w:val="0"/>
              <w:wordWrap/>
              <w:adjustRightInd/>
              <w:snapToGrid/>
              <w:spacing w:line="320" w:lineRule="exact"/>
              <w:jc w:val="center"/>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eastAsia="zh-CN"/>
              </w:rPr>
              <w:t>依托</w:t>
            </w:r>
            <w:r>
              <w:rPr>
                <w:rFonts w:hint="eastAsia" w:ascii="宋体" w:hAnsi="宋体" w:cs="宋体"/>
                <w:color w:val="auto"/>
                <w:sz w:val="24"/>
                <w:szCs w:val="24"/>
                <w:lang w:val="en-US" w:eastAsia="zh-CN"/>
              </w:rPr>
              <w:t>/建设</w:t>
            </w:r>
          </w:p>
          <w:p>
            <w:pPr>
              <w:jc w:val="center"/>
              <w:rPr>
                <w:rFonts w:ascii="宋体" w:hAnsi="宋体" w:cs="宋体"/>
                <w:color w:val="000000"/>
                <w:sz w:val="24"/>
                <w:szCs w:val="24"/>
                <w:highlight w:val="yellow"/>
              </w:rPr>
            </w:pPr>
            <w:r>
              <w:rPr>
                <w:rFonts w:hint="eastAsia" w:ascii="宋体" w:hAnsi="宋体" w:cs="宋体"/>
                <w:color w:val="auto"/>
                <w:sz w:val="24"/>
                <w:szCs w:val="24"/>
              </w:rPr>
              <w:t>创新平台</w:t>
            </w:r>
          </w:p>
        </w:tc>
        <w:tc>
          <w:tcPr>
            <w:tcW w:w="2959" w:type="dxa"/>
            <w:gridSpan w:val="6"/>
            <w:vAlign w:val="center"/>
          </w:tcPr>
          <w:p>
            <w:pPr>
              <w:jc w:val="center"/>
              <w:rPr>
                <w:rFonts w:ascii="宋体" w:hAnsi="宋体" w:cs="宋体"/>
                <w:color w:val="000000"/>
                <w:sz w:val="24"/>
                <w:szCs w:val="24"/>
                <w:highlight w:val="yellow"/>
              </w:rPr>
            </w:pPr>
          </w:p>
        </w:tc>
        <w:tc>
          <w:tcPr>
            <w:tcW w:w="1728" w:type="dxa"/>
            <w:gridSpan w:val="2"/>
            <w:vAlign w:val="center"/>
          </w:tcPr>
          <w:p>
            <w:pPr>
              <w:widowControl w:val="0"/>
              <w:wordWrap/>
              <w:adjustRightInd/>
              <w:snapToGrid/>
              <w:spacing w:line="320" w:lineRule="exact"/>
              <w:jc w:val="center"/>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rPr>
              <w:t>依托/</w:t>
            </w:r>
            <w:r>
              <w:rPr>
                <w:rFonts w:hint="eastAsia" w:ascii="宋体" w:hAnsi="宋体" w:cs="宋体"/>
                <w:color w:val="auto"/>
                <w:sz w:val="24"/>
                <w:szCs w:val="24"/>
                <w:lang w:eastAsia="zh-CN"/>
              </w:rPr>
              <w:t>培养</w:t>
            </w:r>
          </w:p>
          <w:p>
            <w:pPr>
              <w:jc w:val="center"/>
              <w:rPr>
                <w:rFonts w:ascii="宋体" w:hAnsi="宋体" w:cs="宋体"/>
                <w:color w:val="000000"/>
                <w:sz w:val="24"/>
                <w:szCs w:val="24"/>
                <w:highlight w:val="yellow"/>
              </w:rPr>
            </w:pPr>
            <w:r>
              <w:rPr>
                <w:rFonts w:hint="eastAsia" w:ascii="宋体" w:hAnsi="宋体" w:cs="宋体"/>
                <w:color w:val="auto"/>
                <w:sz w:val="24"/>
                <w:szCs w:val="24"/>
              </w:rPr>
              <w:t>创新</w:t>
            </w:r>
            <w:r>
              <w:rPr>
                <w:rFonts w:hint="eastAsia" w:ascii="宋体" w:hAnsi="宋体" w:cs="宋体"/>
                <w:color w:val="auto"/>
                <w:sz w:val="24"/>
                <w:szCs w:val="24"/>
                <w:lang w:eastAsia="zh-CN"/>
              </w:rPr>
              <w:t>团队</w:t>
            </w:r>
          </w:p>
        </w:tc>
        <w:tc>
          <w:tcPr>
            <w:tcW w:w="3233" w:type="dxa"/>
            <w:gridSpan w:val="5"/>
            <w:vAlign w:val="center"/>
          </w:tcPr>
          <w:p>
            <w:pPr>
              <w:jc w:val="center"/>
              <w:rPr>
                <w:rFonts w:ascii="宋体" w:hAnsi="宋体" w:cs="宋体"/>
                <w:color w:val="000000"/>
                <w:sz w:val="24"/>
                <w:szCs w:val="24"/>
                <w:highlight w:val="yellow"/>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实施期限</w:t>
            </w:r>
          </w:p>
        </w:tc>
        <w:tc>
          <w:tcPr>
            <w:tcW w:w="4687" w:type="dxa"/>
            <w:gridSpan w:val="8"/>
            <w:vAlign w:val="center"/>
          </w:tcPr>
          <w:p>
            <w:pPr>
              <w:jc w:val="center"/>
              <w:rPr>
                <w:rFonts w:ascii="宋体" w:hAnsi="宋体" w:cs="宋体"/>
                <w:color w:val="000000"/>
                <w:sz w:val="24"/>
                <w:szCs w:val="24"/>
              </w:rPr>
            </w:pPr>
            <w:r>
              <w:rPr>
                <w:rFonts w:hint="eastAsia" w:ascii="宋体" w:hAnsi="宋体" w:cs="宋体"/>
                <w:color w:val="000000"/>
                <w:sz w:val="24"/>
                <w:szCs w:val="24"/>
              </w:rPr>
              <w:t>年   月至     年   月</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实施年限</w:t>
            </w:r>
          </w:p>
        </w:tc>
        <w:tc>
          <w:tcPr>
            <w:tcW w:w="1497" w:type="dxa"/>
            <w:gridSpan w:val="2"/>
            <w:vAlign w:val="center"/>
          </w:tcPr>
          <w:p>
            <w:pPr>
              <w:jc w:val="center"/>
              <w:rPr>
                <w:rFonts w:ascii="宋体" w:hAnsi="宋体" w:cs="宋体"/>
                <w:color w:val="000000"/>
                <w:sz w:val="24"/>
                <w:szCs w:val="24"/>
              </w:rPr>
            </w:pPr>
            <w:r>
              <w:rPr>
                <w:rFonts w:hint="eastAsia" w:ascii="宋体" w:hAnsi="宋体" w:cs="宋体"/>
                <w:color w:val="000000"/>
                <w:sz w:val="24"/>
                <w:szCs w:val="24"/>
              </w:rPr>
              <w:t>年</w:t>
            </w:r>
          </w:p>
        </w:tc>
      </w:tr>
      <w:tr>
        <w:trPr>
          <w:trHeight w:val="369" w:hRule="exact"/>
          <w:jc w:val="center"/>
        </w:trPr>
        <w:tc>
          <w:tcPr>
            <w:tcW w:w="2180" w:type="dxa"/>
            <w:gridSpan w:val="4"/>
            <w:vMerge w:val="restart"/>
            <w:vAlign w:val="center"/>
          </w:tcPr>
          <w:p>
            <w:pPr>
              <w:jc w:val="center"/>
              <w:rPr>
                <w:rFonts w:ascii="宋体" w:hAnsi="宋体" w:cs="宋体"/>
                <w:color w:val="000000"/>
                <w:sz w:val="24"/>
                <w:szCs w:val="24"/>
              </w:rPr>
            </w:pPr>
            <w:r>
              <w:rPr>
                <w:rFonts w:hint="eastAsia" w:ascii="宋体" w:hAnsi="宋体" w:cs="宋体"/>
                <w:color w:val="000000"/>
                <w:sz w:val="24"/>
                <w:szCs w:val="24"/>
              </w:rPr>
              <w:t>经费预算</w:t>
            </w:r>
          </w:p>
        </w:tc>
        <w:tc>
          <w:tcPr>
            <w:tcW w:w="1391" w:type="dxa"/>
            <w:gridSpan w:val="2"/>
            <w:vMerge w:val="restart"/>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568" w:type="dxa"/>
            <w:gridSpan w:val="4"/>
            <w:vAlign w:val="center"/>
          </w:tcPr>
          <w:p>
            <w:pPr>
              <w:jc w:val="center"/>
              <w:rPr>
                <w:rFonts w:ascii="宋体" w:hAnsi="宋体" w:cs="宋体"/>
                <w:color w:val="000000"/>
                <w:spacing w:val="-10"/>
                <w:sz w:val="24"/>
                <w:szCs w:val="24"/>
              </w:rPr>
            </w:pPr>
            <w:r>
              <w:rPr>
                <w:rFonts w:hint="eastAsia" w:ascii="宋体" w:hAnsi="宋体" w:cs="宋体"/>
                <w:color w:val="000000"/>
                <w:spacing w:val="-10"/>
                <w:sz w:val="24"/>
                <w:szCs w:val="24"/>
                <w:lang w:eastAsia="zh-CN"/>
              </w:rPr>
              <w:t>师市</w:t>
            </w:r>
            <w:r>
              <w:rPr>
                <w:rFonts w:hint="eastAsia" w:ascii="宋体" w:hAnsi="宋体" w:cs="宋体"/>
                <w:color w:val="000000"/>
                <w:spacing w:val="-10"/>
                <w:sz w:val="24"/>
                <w:szCs w:val="24"/>
              </w:rPr>
              <w:t>财政拨款</w:t>
            </w:r>
          </w:p>
        </w:tc>
        <w:tc>
          <w:tcPr>
            <w:tcW w:w="1728"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其他财政拨款</w:t>
            </w:r>
          </w:p>
        </w:tc>
        <w:tc>
          <w:tcPr>
            <w:tcW w:w="1497"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r>
      <w:tr>
        <w:trPr>
          <w:trHeight w:val="369" w:hRule="exact"/>
          <w:jc w:val="center"/>
        </w:trPr>
        <w:tc>
          <w:tcPr>
            <w:tcW w:w="2180" w:type="dxa"/>
            <w:gridSpan w:val="4"/>
            <w:vMerge w:val="continue"/>
            <w:vAlign w:val="center"/>
          </w:tcPr>
          <w:p>
            <w:pPr>
              <w:jc w:val="center"/>
              <w:rPr>
                <w:rFonts w:ascii="宋体" w:hAnsi="宋体" w:cs="宋体"/>
                <w:color w:val="000000"/>
                <w:sz w:val="24"/>
                <w:szCs w:val="24"/>
              </w:rPr>
            </w:pPr>
          </w:p>
        </w:tc>
        <w:tc>
          <w:tcPr>
            <w:tcW w:w="1391" w:type="dxa"/>
            <w:gridSpan w:val="2"/>
            <w:vMerge w:val="continue"/>
            <w:vAlign w:val="center"/>
          </w:tcPr>
          <w:p>
            <w:pPr>
              <w:rPr>
                <w:rFonts w:ascii="宋体" w:hAnsi="宋体" w:cs="宋体"/>
                <w:color w:val="000000"/>
                <w:sz w:val="24"/>
                <w:szCs w:val="24"/>
              </w:rPr>
            </w:pPr>
          </w:p>
        </w:tc>
        <w:tc>
          <w:tcPr>
            <w:tcW w:w="1568" w:type="dxa"/>
            <w:gridSpan w:val="4"/>
            <w:vAlign w:val="center"/>
          </w:tcPr>
          <w:p>
            <w:pPr>
              <w:jc w:val="center"/>
              <w:rPr>
                <w:rFonts w:ascii="宋体" w:hAnsi="宋体" w:cs="宋体"/>
                <w:color w:val="000000"/>
                <w:spacing w:val="-10"/>
                <w:sz w:val="24"/>
                <w:szCs w:val="24"/>
              </w:rPr>
            </w:pPr>
            <w:r>
              <w:rPr>
                <w:rFonts w:hint="eastAsia" w:ascii="宋体" w:hAnsi="宋体" w:cs="宋体"/>
                <w:color w:val="000000"/>
                <w:spacing w:val="-10"/>
                <w:sz w:val="24"/>
                <w:szCs w:val="24"/>
              </w:rPr>
              <w:t>单位自筹资金</w:t>
            </w:r>
          </w:p>
        </w:tc>
        <w:tc>
          <w:tcPr>
            <w:tcW w:w="1728"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其他来源资金</w:t>
            </w:r>
          </w:p>
        </w:tc>
        <w:tc>
          <w:tcPr>
            <w:tcW w:w="1497"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r>
      <w:tr>
        <w:trPr>
          <w:trHeight w:val="369" w:hRule="exact"/>
          <w:jc w:val="center"/>
        </w:trPr>
        <w:tc>
          <w:tcPr>
            <w:tcW w:w="729" w:type="dxa"/>
            <w:vMerge w:val="restart"/>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申报单位</w:t>
            </w:r>
          </w:p>
        </w:tc>
        <w:tc>
          <w:tcPr>
            <w:tcW w:w="1451"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单位名称</w:t>
            </w:r>
          </w:p>
        </w:tc>
        <w:tc>
          <w:tcPr>
            <w:tcW w:w="4687" w:type="dxa"/>
            <w:gridSpan w:val="8"/>
            <w:tcBorders>
              <w:top w:val="single" w:color="auto" w:sz="8"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单位性质</w:t>
            </w:r>
          </w:p>
        </w:tc>
        <w:tc>
          <w:tcPr>
            <w:tcW w:w="1497" w:type="dxa"/>
            <w:gridSpan w:val="2"/>
            <w:tcBorders>
              <w:top w:val="single" w:color="auto" w:sz="8" w:space="0"/>
              <w:bottom w:val="single" w:color="auto" w:sz="4" w:space="0"/>
            </w:tcBorders>
            <w:vAlign w:val="center"/>
          </w:tcPr>
          <w:p>
            <w:pPr>
              <w:jc w:val="center"/>
              <w:rPr>
                <w:rFonts w:ascii="宋体" w:hAnsi="宋体" w:cs="宋体"/>
                <w:color w:val="000000"/>
                <w:sz w:val="24"/>
                <w:szCs w:val="24"/>
              </w:rPr>
            </w:pPr>
          </w:p>
        </w:tc>
      </w:tr>
      <w:tr>
        <w:trPr>
          <w:trHeight w:val="629" w:hRule="exact"/>
          <w:jc w:val="center"/>
        </w:trPr>
        <w:tc>
          <w:tcPr>
            <w:tcW w:w="729" w:type="dxa"/>
            <w:vMerge w:val="continue"/>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单位所在地</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统一社会</w:t>
            </w:r>
          </w:p>
          <w:p>
            <w:pPr>
              <w:jc w:val="center"/>
              <w:rPr>
                <w:rFonts w:ascii="宋体" w:hAnsi="宋体" w:cs="宋体"/>
                <w:color w:val="000000"/>
                <w:sz w:val="24"/>
                <w:szCs w:val="24"/>
              </w:rPr>
            </w:pPr>
            <w:r>
              <w:rPr>
                <w:rFonts w:hint="eastAsia" w:ascii="宋体" w:hAnsi="宋体" w:cs="宋体"/>
                <w:color w:val="000000"/>
                <w:sz w:val="24"/>
                <w:szCs w:val="24"/>
                <w:lang w:eastAsia="zh-CN"/>
              </w:rPr>
              <w:t>信用</w:t>
            </w:r>
            <w:r>
              <w:rPr>
                <w:rFonts w:hint="eastAsia" w:ascii="宋体" w:hAnsi="宋体" w:cs="宋体"/>
                <w:color w:val="000000"/>
                <w:sz w:val="24"/>
                <w:szCs w:val="24"/>
              </w:rPr>
              <w:t>代码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通信地址</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邮政编码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restart"/>
            <w:tcBorders>
              <w:top w:val="single" w:color="auto" w:sz="8" w:space="0"/>
            </w:tcBorders>
            <w:vAlign w:val="center"/>
          </w:tcPr>
          <w:p>
            <w:pPr>
              <w:jc w:val="center"/>
              <w:rPr>
                <w:rFonts w:ascii="宋体" w:hAnsi="宋体" w:cs="宋体"/>
                <w:color w:val="000000"/>
                <w:spacing w:val="-20"/>
                <w:sz w:val="24"/>
                <w:szCs w:val="24"/>
              </w:rPr>
            </w:pPr>
            <w:r>
              <w:rPr>
                <w:rFonts w:hint="eastAsia" w:ascii="宋体" w:hAnsi="宋体" w:cs="宋体"/>
                <w:color w:val="000000"/>
                <w:sz w:val="24"/>
                <w:szCs w:val="24"/>
              </w:rPr>
              <w:t>项目负责人</w:t>
            </w:r>
          </w:p>
        </w:tc>
        <w:tc>
          <w:tcPr>
            <w:tcW w:w="1451" w:type="dxa"/>
            <w:gridSpan w:val="3"/>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姓    名</w:t>
            </w:r>
          </w:p>
        </w:tc>
        <w:tc>
          <w:tcPr>
            <w:tcW w:w="1391" w:type="dxa"/>
            <w:gridSpan w:val="2"/>
            <w:tcBorders>
              <w:top w:val="single" w:color="auto" w:sz="8" w:space="0"/>
            </w:tcBorders>
            <w:vAlign w:val="center"/>
          </w:tcPr>
          <w:p>
            <w:pPr>
              <w:jc w:val="center"/>
              <w:rPr>
                <w:rFonts w:ascii="宋体" w:hAnsi="宋体" w:cs="宋体"/>
                <w:color w:val="000000"/>
                <w:sz w:val="24"/>
                <w:szCs w:val="24"/>
              </w:rPr>
            </w:pPr>
          </w:p>
        </w:tc>
        <w:tc>
          <w:tcPr>
            <w:tcW w:w="1568" w:type="dxa"/>
            <w:gridSpan w:val="4"/>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性    别</w:t>
            </w:r>
          </w:p>
        </w:tc>
        <w:tc>
          <w:tcPr>
            <w:tcW w:w="1728" w:type="dxa"/>
            <w:gridSpan w:val="2"/>
            <w:tcBorders>
              <w:top w:val="single" w:color="auto" w:sz="8" w:space="0"/>
            </w:tcBorders>
            <w:vAlign w:val="center"/>
          </w:tcPr>
          <w:p>
            <w:pPr>
              <w:jc w:val="center"/>
              <w:rPr>
                <w:rFonts w:ascii="宋体" w:hAnsi="宋体" w:cs="宋体"/>
                <w:color w:val="000000"/>
                <w:sz w:val="24"/>
                <w:szCs w:val="24"/>
              </w:rPr>
            </w:pPr>
          </w:p>
        </w:tc>
        <w:tc>
          <w:tcPr>
            <w:tcW w:w="1736" w:type="dxa"/>
            <w:gridSpan w:val="3"/>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出生日期</w:t>
            </w:r>
          </w:p>
        </w:tc>
        <w:tc>
          <w:tcPr>
            <w:tcW w:w="1497" w:type="dxa"/>
            <w:gridSpan w:val="2"/>
            <w:tcBorders>
              <w:top w:val="single" w:color="auto" w:sz="8"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证件类型</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证件号码</w:t>
            </w:r>
          </w:p>
        </w:tc>
        <w:tc>
          <w:tcPr>
            <w:tcW w:w="4961" w:type="dxa"/>
            <w:gridSpan w:val="7"/>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最高学历</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最高学位</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从事专业</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行政职务</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hint="eastAsia" w:ascii="宋体" w:hAnsi="宋体" w:eastAsia="宋体" w:cs="宋体"/>
                <w:color w:val="000000"/>
                <w:sz w:val="24"/>
                <w:szCs w:val="24"/>
                <w:lang w:eastAsia="zh-CN"/>
              </w:rPr>
            </w:pPr>
            <w:r>
              <w:rPr>
                <w:rFonts w:hint="eastAsia" w:ascii="宋体" w:hAnsi="宋体" w:cs="宋体"/>
                <w:color w:val="000000"/>
                <w:sz w:val="24"/>
                <w:szCs w:val="24"/>
                <w:lang w:eastAsia="zh-CN"/>
              </w:rPr>
              <w:t>技术职称</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研究方向</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所在单位</w:t>
            </w:r>
          </w:p>
        </w:tc>
        <w:tc>
          <w:tcPr>
            <w:tcW w:w="7920" w:type="dxa"/>
            <w:gridSpan w:val="13"/>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通信地址</w:t>
            </w:r>
          </w:p>
        </w:tc>
        <w:tc>
          <w:tcPr>
            <w:tcW w:w="4687" w:type="dxa"/>
            <w:gridSpan w:val="8"/>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邮政编码</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1451"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固定电话</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移动电话</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电子邮箱</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2180" w:type="dxa"/>
            <w:gridSpan w:val="4"/>
            <w:textDirection w:val="lrTb"/>
            <w:vAlign w:val="center"/>
          </w:tcPr>
          <w:p>
            <w:pPr>
              <w:jc w:val="center"/>
              <w:rPr>
                <w:rFonts w:hint="eastAsia" w:ascii="宋体" w:hAnsi="宋体" w:cs="宋体"/>
                <w:color w:val="000000"/>
                <w:sz w:val="24"/>
                <w:szCs w:val="24"/>
              </w:rPr>
            </w:pPr>
            <w:r>
              <w:rPr>
                <w:rFonts w:hint="eastAsia" w:ascii="宋体" w:hAnsi="宋体" w:cs="宋体"/>
                <w:color w:val="000000"/>
                <w:sz w:val="24"/>
                <w:szCs w:val="24"/>
              </w:rPr>
              <w:t>项目联系人</w:t>
            </w:r>
          </w:p>
        </w:tc>
        <w:tc>
          <w:tcPr>
            <w:tcW w:w="1391" w:type="dxa"/>
            <w:gridSpan w:val="2"/>
            <w:tcMar>
              <w:left w:w="85" w:type="dxa"/>
              <w:right w:w="85" w:type="dxa"/>
            </w:tcMar>
            <w:textDirection w:val="lrTb"/>
            <w:vAlign w:val="center"/>
          </w:tcPr>
          <w:p>
            <w:pPr>
              <w:jc w:val="center"/>
              <w:rPr>
                <w:rFonts w:ascii="宋体" w:hAnsi="宋体" w:cs="宋体"/>
                <w:color w:val="000000"/>
                <w:sz w:val="24"/>
                <w:szCs w:val="24"/>
              </w:rPr>
            </w:pPr>
          </w:p>
        </w:tc>
        <w:tc>
          <w:tcPr>
            <w:tcW w:w="1568" w:type="dxa"/>
            <w:gridSpan w:val="4"/>
            <w:tcMar>
              <w:left w:w="85" w:type="dxa"/>
              <w:right w:w="85" w:type="dxa"/>
            </w:tcMar>
            <w:textDirection w:val="lrTb"/>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固定电话</w:t>
            </w:r>
          </w:p>
        </w:tc>
        <w:tc>
          <w:tcPr>
            <w:tcW w:w="1728" w:type="dxa"/>
            <w:gridSpan w:val="2"/>
            <w:tcMar>
              <w:left w:w="85" w:type="dxa"/>
              <w:right w:w="85" w:type="dxa"/>
            </w:tcMar>
            <w:textDirection w:val="lrTb"/>
            <w:vAlign w:val="center"/>
          </w:tcPr>
          <w:p>
            <w:pPr>
              <w:jc w:val="center"/>
              <w:rPr>
                <w:rFonts w:ascii="宋体" w:hAnsi="宋体" w:cs="宋体"/>
                <w:color w:val="000000"/>
                <w:sz w:val="24"/>
                <w:szCs w:val="24"/>
              </w:rPr>
            </w:pPr>
          </w:p>
        </w:tc>
        <w:tc>
          <w:tcPr>
            <w:tcW w:w="1736" w:type="dxa"/>
            <w:gridSpan w:val="3"/>
            <w:tcMar>
              <w:left w:w="85" w:type="dxa"/>
              <w:right w:w="85" w:type="dxa"/>
            </w:tcMar>
            <w:textDirection w:val="lrTb"/>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移动电话</w:t>
            </w:r>
          </w:p>
        </w:tc>
        <w:tc>
          <w:tcPr>
            <w:tcW w:w="1497" w:type="dxa"/>
            <w:gridSpan w:val="2"/>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lang w:eastAsia="zh-CN"/>
              </w:rPr>
              <w:t>发榜方</w:t>
            </w:r>
            <w:r>
              <w:rPr>
                <w:rFonts w:hint="eastAsia" w:ascii="宋体" w:hAnsi="宋体" w:cs="宋体"/>
                <w:color w:val="000000"/>
                <w:sz w:val="24"/>
                <w:szCs w:val="24"/>
              </w:rPr>
              <w:t>联系人</w:t>
            </w:r>
          </w:p>
        </w:tc>
        <w:tc>
          <w:tcPr>
            <w:tcW w:w="1391" w:type="dxa"/>
            <w:gridSpan w:val="2"/>
            <w:tcMar>
              <w:left w:w="85" w:type="dxa"/>
              <w:right w:w="85" w:type="dxa"/>
            </w:tcMar>
            <w:vAlign w:val="center"/>
          </w:tcPr>
          <w:p>
            <w:pPr>
              <w:jc w:val="center"/>
              <w:rPr>
                <w:rFonts w:ascii="宋体" w:hAnsi="宋体" w:cs="宋体"/>
                <w:color w:val="000000"/>
                <w:sz w:val="24"/>
                <w:szCs w:val="24"/>
              </w:rPr>
            </w:pPr>
          </w:p>
        </w:tc>
        <w:tc>
          <w:tcPr>
            <w:tcW w:w="1568"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固定电话</w:t>
            </w:r>
          </w:p>
        </w:tc>
        <w:tc>
          <w:tcPr>
            <w:tcW w:w="1728" w:type="dxa"/>
            <w:gridSpan w:val="2"/>
            <w:tcMar>
              <w:left w:w="85" w:type="dxa"/>
              <w:right w:w="85" w:type="dxa"/>
            </w:tcMar>
            <w:vAlign w:val="center"/>
          </w:tcPr>
          <w:p>
            <w:pPr>
              <w:jc w:val="center"/>
              <w:rPr>
                <w:rFonts w:ascii="宋体" w:hAnsi="宋体" w:cs="宋体"/>
                <w:color w:val="000000"/>
                <w:sz w:val="24"/>
                <w:szCs w:val="24"/>
              </w:rPr>
            </w:pPr>
          </w:p>
        </w:tc>
        <w:tc>
          <w:tcPr>
            <w:tcW w:w="1736" w:type="dxa"/>
            <w:gridSpan w:val="3"/>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移动电话</w:t>
            </w:r>
          </w:p>
        </w:tc>
        <w:tc>
          <w:tcPr>
            <w:tcW w:w="1497" w:type="dxa"/>
            <w:gridSpan w:val="2"/>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729" w:type="dxa"/>
            <w:vMerge w:val="restart"/>
            <w:vAlign w:val="center"/>
          </w:tcPr>
          <w:p>
            <w:pPr>
              <w:jc w:val="center"/>
              <w:rPr>
                <w:rFonts w:ascii="宋体" w:hAnsi="宋体" w:cs="宋体"/>
                <w:color w:val="000000"/>
                <w:sz w:val="24"/>
                <w:szCs w:val="24"/>
              </w:rPr>
            </w:pPr>
            <w:r>
              <w:rPr>
                <w:rFonts w:hint="eastAsia" w:ascii="宋体" w:hAnsi="宋体" w:cs="宋体"/>
                <w:color w:val="000000"/>
                <w:sz w:val="24"/>
                <w:szCs w:val="24"/>
                <w:lang w:eastAsia="zh-CN"/>
              </w:rPr>
              <w:t>参与</w:t>
            </w:r>
            <w:r>
              <w:rPr>
                <w:rFonts w:hint="eastAsia" w:ascii="宋体" w:hAnsi="宋体" w:cs="宋体"/>
                <w:color w:val="000000"/>
                <w:sz w:val="24"/>
                <w:szCs w:val="24"/>
              </w:rPr>
              <w:t>单位</w:t>
            </w:r>
          </w:p>
        </w:tc>
        <w:tc>
          <w:tcPr>
            <w:tcW w:w="733" w:type="dxa"/>
            <w:vAlign w:val="center"/>
          </w:tcPr>
          <w:p>
            <w:pPr>
              <w:jc w:val="center"/>
              <w:rPr>
                <w:rFonts w:ascii="宋体" w:hAnsi="宋体" w:cs="宋体"/>
                <w:color w:val="000000"/>
                <w:sz w:val="24"/>
                <w:szCs w:val="24"/>
              </w:rPr>
            </w:pPr>
            <w:r>
              <w:rPr>
                <w:rFonts w:hint="eastAsia" w:ascii="宋体" w:hAnsi="宋体" w:cs="宋体"/>
                <w:color w:val="000000"/>
                <w:sz w:val="24"/>
                <w:szCs w:val="24"/>
              </w:rPr>
              <w:t>序号</w:t>
            </w:r>
          </w:p>
        </w:tc>
        <w:tc>
          <w:tcPr>
            <w:tcW w:w="2109"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单位名称</w:t>
            </w:r>
          </w:p>
        </w:tc>
        <w:tc>
          <w:tcPr>
            <w:tcW w:w="1225" w:type="dxa"/>
            <w:gridSpan w:val="2"/>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单位性质</w:t>
            </w:r>
          </w:p>
        </w:tc>
        <w:tc>
          <w:tcPr>
            <w:tcW w:w="2368" w:type="dxa"/>
            <w:gridSpan w:val="5"/>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统一社会</w:t>
            </w:r>
            <w:r>
              <w:rPr>
                <w:rFonts w:hint="eastAsia" w:ascii="宋体" w:hAnsi="宋体" w:cs="宋体"/>
                <w:color w:val="000000"/>
                <w:sz w:val="24"/>
                <w:szCs w:val="24"/>
                <w:lang w:eastAsia="zh-CN"/>
              </w:rPr>
              <w:t>信用</w:t>
            </w:r>
            <w:r>
              <w:rPr>
                <w:rFonts w:hint="eastAsia" w:ascii="宋体" w:hAnsi="宋体" w:cs="宋体"/>
                <w:color w:val="000000"/>
                <w:sz w:val="24"/>
                <w:szCs w:val="24"/>
              </w:rPr>
              <w:t>代码</w:t>
            </w:r>
          </w:p>
        </w:tc>
        <w:tc>
          <w:tcPr>
            <w:tcW w:w="2936"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课题/任务名称</w:t>
            </w: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733" w:type="dxa"/>
            <w:vAlign w:val="center"/>
          </w:tcPr>
          <w:p>
            <w:pPr>
              <w:jc w:val="center"/>
              <w:rPr>
                <w:rFonts w:ascii="宋体" w:hAnsi="宋体" w:cs="宋体"/>
                <w:color w:val="000000"/>
                <w:sz w:val="24"/>
                <w:szCs w:val="24"/>
              </w:rPr>
            </w:pPr>
          </w:p>
        </w:tc>
        <w:tc>
          <w:tcPr>
            <w:tcW w:w="2109" w:type="dxa"/>
            <w:gridSpan w:val="4"/>
            <w:tcMar>
              <w:left w:w="85" w:type="dxa"/>
              <w:right w:w="85" w:type="dxa"/>
            </w:tcMar>
            <w:vAlign w:val="center"/>
          </w:tcPr>
          <w:p>
            <w:pPr>
              <w:jc w:val="center"/>
              <w:rPr>
                <w:rFonts w:ascii="宋体" w:hAnsi="宋体" w:cs="宋体"/>
                <w:color w:val="000000"/>
                <w:sz w:val="24"/>
                <w:szCs w:val="24"/>
              </w:rPr>
            </w:pPr>
          </w:p>
        </w:tc>
        <w:tc>
          <w:tcPr>
            <w:tcW w:w="1225" w:type="dxa"/>
            <w:gridSpan w:val="2"/>
            <w:tcMar>
              <w:left w:w="85" w:type="dxa"/>
              <w:right w:w="85" w:type="dxa"/>
            </w:tcMar>
            <w:vAlign w:val="center"/>
          </w:tcPr>
          <w:p>
            <w:pPr>
              <w:jc w:val="center"/>
              <w:rPr>
                <w:rFonts w:ascii="宋体" w:hAnsi="宋体" w:cs="宋体"/>
                <w:color w:val="000000"/>
                <w:sz w:val="24"/>
                <w:szCs w:val="24"/>
              </w:rPr>
            </w:pPr>
          </w:p>
        </w:tc>
        <w:tc>
          <w:tcPr>
            <w:tcW w:w="2368" w:type="dxa"/>
            <w:gridSpan w:val="5"/>
            <w:tcMar>
              <w:left w:w="85" w:type="dxa"/>
              <w:right w:w="85" w:type="dxa"/>
            </w:tcMar>
            <w:vAlign w:val="center"/>
          </w:tcPr>
          <w:p>
            <w:pPr>
              <w:jc w:val="center"/>
              <w:rPr>
                <w:rFonts w:ascii="宋体" w:hAnsi="宋体" w:cs="宋体"/>
                <w:color w:val="000000"/>
                <w:sz w:val="24"/>
                <w:szCs w:val="24"/>
              </w:rPr>
            </w:pPr>
          </w:p>
        </w:tc>
        <w:tc>
          <w:tcPr>
            <w:tcW w:w="2936" w:type="dxa"/>
            <w:gridSpan w:val="4"/>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733" w:type="dxa"/>
            <w:vAlign w:val="center"/>
          </w:tcPr>
          <w:p>
            <w:pPr>
              <w:jc w:val="center"/>
              <w:rPr>
                <w:rFonts w:ascii="宋体" w:hAnsi="宋体" w:cs="宋体"/>
                <w:color w:val="000000"/>
                <w:sz w:val="24"/>
                <w:szCs w:val="24"/>
              </w:rPr>
            </w:pPr>
          </w:p>
        </w:tc>
        <w:tc>
          <w:tcPr>
            <w:tcW w:w="2109" w:type="dxa"/>
            <w:gridSpan w:val="4"/>
            <w:tcMar>
              <w:left w:w="85" w:type="dxa"/>
              <w:right w:w="85" w:type="dxa"/>
            </w:tcMar>
            <w:vAlign w:val="center"/>
          </w:tcPr>
          <w:p>
            <w:pPr>
              <w:jc w:val="center"/>
              <w:rPr>
                <w:rFonts w:ascii="宋体" w:hAnsi="宋体" w:cs="宋体"/>
                <w:color w:val="000000"/>
                <w:sz w:val="24"/>
                <w:szCs w:val="24"/>
              </w:rPr>
            </w:pPr>
          </w:p>
        </w:tc>
        <w:tc>
          <w:tcPr>
            <w:tcW w:w="1225" w:type="dxa"/>
            <w:gridSpan w:val="2"/>
            <w:tcMar>
              <w:left w:w="85" w:type="dxa"/>
              <w:right w:w="85" w:type="dxa"/>
            </w:tcMar>
            <w:vAlign w:val="center"/>
          </w:tcPr>
          <w:p>
            <w:pPr>
              <w:jc w:val="center"/>
              <w:rPr>
                <w:rFonts w:ascii="宋体" w:hAnsi="宋体" w:cs="宋体"/>
                <w:color w:val="000000"/>
                <w:sz w:val="24"/>
                <w:szCs w:val="24"/>
              </w:rPr>
            </w:pPr>
          </w:p>
        </w:tc>
        <w:tc>
          <w:tcPr>
            <w:tcW w:w="2368" w:type="dxa"/>
            <w:gridSpan w:val="5"/>
            <w:tcMar>
              <w:left w:w="85" w:type="dxa"/>
              <w:right w:w="85" w:type="dxa"/>
            </w:tcMar>
            <w:vAlign w:val="center"/>
          </w:tcPr>
          <w:p>
            <w:pPr>
              <w:jc w:val="center"/>
              <w:rPr>
                <w:rFonts w:ascii="宋体" w:hAnsi="宋体" w:cs="宋体"/>
                <w:color w:val="000000"/>
                <w:sz w:val="24"/>
                <w:szCs w:val="24"/>
              </w:rPr>
            </w:pPr>
          </w:p>
        </w:tc>
        <w:tc>
          <w:tcPr>
            <w:tcW w:w="2936" w:type="dxa"/>
            <w:gridSpan w:val="4"/>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项目组或团队成员</w:t>
            </w:r>
          </w:p>
        </w:tc>
        <w:tc>
          <w:tcPr>
            <w:tcW w:w="7920" w:type="dxa"/>
            <w:gridSpan w:val="13"/>
            <w:tcMar>
              <w:left w:w="85" w:type="dxa"/>
              <w:right w:w="85" w:type="dxa"/>
            </w:tcMar>
            <w:vAlign w:val="center"/>
          </w:tcPr>
          <w:p>
            <w:pPr>
              <w:rPr>
                <w:rFonts w:ascii="宋体" w:hAnsi="宋体" w:cs="宋体"/>
                <w:color w:val="000000"/>
                <w:sz w:val="24"/>
                <w:szCs w:val="24"/>
              </w:rPr>
            </w:pPr>
            <w:r>
              <w:rPr>
                <w:rFonts w:hint="eastAsia" w:ascii="宋体" w:hAnsi="宋体" w:cs="宋体"/>
                <w:color w:val="000000"/>
                <w:sz w:val="24"/>
                <w:szCs w:val="24"/>
              </w:rPr>
              <w:t xml:space="preserve">   </w:t>
            </w:r>
          </w:p>
        </w:tc>
      </w:tr>
      <w:tr>
        <w:trPr>
          <w:trHeight w:val="369" w:hRule="exact"/>
          <w:jc w:val="center"/>
        </w:trPr>
        <w:tc>
          <w:tcPr>
            <w:tcW w:w="2553" w:type="dxa"/>
            <w:gridSpan w:val="5"/>
            <w:vAlign w:val="center"/>
          </w:tcPr>
          <w:p>
            <w:pPr>
              <w:jc w:val="left"/>
              <w:rPr>
                <w:rFonts w:hint="eastAsia" w:ascii="宋体" w:hAnsi="宋体" w:cs="宋体"/>
                <w:color w:val="000000"/>
                <w:sz w:val="24"/>
                <w:szCs w:val="24"/>
              </w:rPr>
            </w:pPr>
            <w:r>
              <w:rPr>
                <w:rFonts w:hint="eastAsia" w:ascii="宋体" w:hAnsi="宋体" w:cs="宋体"/>
                <w:color w:val="000000"/>
                <w:sz w:val="24"/>
                <w:szCs w:val="24"/>
              </w:rPr>
              <w:t>研究开发人员总数</w:t>
            </w:r>
          </w:p>
        </w:tc>
        <w:tc>
          <w:tcPr>
            <w:tcW w:w="2345" w:type="dxa"/>
            <w:gridSpan w:val="4"/>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2652" w:type="dxa"/>
            <w:gridSpan w:val="5"/>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:院 士</w:t>
            </w:r>
          </w:p>
        </w:tc>
        <w:tc>
          <w:tcPr>
            <w:tcW w:w="2550"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both"/>
              <w:rPr>
                <w:rFonts w:hint="eastAsia" w:ascii="宋体" w:hAnsi="宋体" w:cs="宋体"/>
                <w:color w:val="000000"/>
                <w:sz w:val="24"/>
                <w:szCs w:val="24"/>
              </w:rPr>
            </w:pPr>
            <w:r>
              <w:rPr>
                <w:rFonts w:hint="eastAsia" w:ascii="宋体" w:hAnsi="宋体" w:cs="宋体"/>
                <w:color w:val="000000"/>
                <w:sz w:val="24"/>
                <w:szCs w:val="24"/>
                <w:lang w:eastAsia="zh-CN"/>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正高职称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rPr>
                <w:rFonts w:hint="eastAsia" w:ascii="宋体" w:hAnsi="宋体" w:cs="宋体"/>
                <w:color w:val="000000"/>
                <w:sz w:val="24"/>
                <w:szCs w:val="24"/>
              </w:rPr>
            </w:pP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博</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rPr>
                <w:rFonts w:hint="eastAsia" w:ascii="宋体" w:hAnsi="宋体" w:cs="宋体"/>
                <w:color w:val="000000"/>
                <w:sz w:val="24"/>
                <w:szCs w:val="24"/>
              </w:rPr>
            </w:pPr>
            <w:r>
              <w:rPr>
                <w:rFonts w:hint="eastAsia" w:ascii="宋体" w:hAnsi="宋体" w:cs="宋体"/>
                <w:color w:val="000000"/>
                <w:sz w:val="24"/>
                <w:szCs w:val="24"/>
                <w:lang w:val="en-US" w:eastAsia="zh-CN"/>
              </w:rPr>
              <w:t>其中:</w:t>
            </w:r>
            <w:r>
              <w:rPr>
                <w:rFonts w:hint="eastAsia" w:ascii="宋体" w:hAnsi="宋体" w:cs="宋体"/>
                <w:color w:val="000000"/>
                <w:sz w:val="24"/>
                <w:szCs w:val="24"/>
              </w:rPr>
              <w:t>55岁</w:t>
            </w:r>
            <w:r>
              <w:rPr>
                <w:rFonts w:hint="eastAsia" w:ascii="宋体" w:hAnsi="宋体" w:cs="宋体"/>
                <w:color w:val="000000"/>
                <w:sz w:val="24"/>
                <w:szCs w:val="24"/>
                <w:lang w:eastAsia="zh-CN"/>
              </w:rPr>
              <w:t>以上</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right"/>
              <w:rPr>
                <w:rFonts w:hint="eastAsia" w:ascii="宋体" w:hAnsi="宋体" w:cs="宋体"/>
                <w:color w:val="000000"/>
                <w:sz w:val="24"/>
                <w:szCs w:val="24"/>
              </w:rPr>
            </w:pPr>
            <w:r>
              <w:rPr>
                <w:rFonts w:hint="eastAsia" w:ascii="宋体" w:hAnsi="宋体" w:cs="宋体"/>
                <w:color w:val="000000"/>
                <w:sz w:val="24"/>
                <w:szCs w:val="24"/>
              </w:rPr>
              <w:t>副高职称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研究生</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560" w:firstLineChars="200"/>
              <w:jc w:val="both"/>
              <w:rPr>
                <w:rFonts w:hint="eastAsia" w:ascii="宋体" w:hAnsi="宋体" w:eastAsia="宋体" w:cs="宋体"/>
                <w:color w:val="000000"/>
                <w:spacing w:val="20"/>
                <w:sz w:val="24"/>
                <w:szCs w:val="24"/>
              </w:rPr>
            </w:pPr>
            <w:r>
              <w:rPr>
                <w:rFonts w:hint="eastAsia" w:ascii="宋体" w:hAnsi="宋体" w:eastAsia="宋体" w:cs="宋体"/>
                <w:color w:val="000000"/>
                <w:spacing w:val="20"/>
                <w:sz w:val="24"/>
                <w:szCs w:val="24"/>
              </w:rPr>
              <w:t>硕</w:t>
            </w:r>
            <w:r>
              <w:rPr>
                <w:rFonts w:hint="eastAsia" w:ascii="宋体" w:hAnsi="宋体" w:eastAsia="宋体" w:cs="宋体"/>
                <w:color w:val="000000"/>
                <w:spacing w:val="20"/>
                <w:sz w:val="24"/>
                <w:szCs w:val="24"/>
                <w:lang w:val="en-US" w:eastAsia="zh-CN"/>
              </w:rPr>
              <w:t xml:space="preserve"> </w:t>
            </w:r>
            <w:r>
              <w:rPr>
                <w:rFonts w:hint="eastAsia" w:ascii="宋体" w:hAnsi="宋体" w:eastAsia="宋体" w:cs="宋体"/>
                <w:color w:val="000000"/>
                <w:spacing w:val="2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45-55岁</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color w:val="000000"/>
                <w:sz w:val="24"/>
                <w:szCs w:val="24"/>
              </w:rPr>
              <w:t>中级职称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本  科</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560" w:firstLineChars="200"/>
              <w:jc w:val="both"/>
              <w:rPr>
                <w:rFonts w:hint="eastAsia" w:ascii="宋体" w:hAnsi="宋体" w:eastAsia="宋体" w:cs="宋体"/>
                <w:color w:val="000000"/>
                <w:spacing w:val="20"/>
                <w:sz w:val="24"/>
                <w:szCs w:val="24"/>
              </w:rPr>
            </w:pPr>
            <w:r>
              <w:rPr>
                <w:rFonts w:hint="eastAsia" w:ascii="宋体" w:hAnsi="宋体" w:eastAsia="宋体" w:cs="宋体"/>
                <w:color w:val="000000"/>
                <w:spacing w:val="20"/>
                <w:sz w:val="24"/>
                <w:szCs w:val="24"/>
              </w:rPr>
              <w:t>学</w:t>
            </w:r>
            <w:r>
              <w:rPr>
                <w:rFonts w:hint="eastAsia" w:ascii="宋体" w:hAnsi="宋体" w:eastAsia="宋体" w:cs="宋体"/>
                <w:color w:val="000000"/>
                <w:spacing w:val="20"/>
                <w:sz w:val="24"/>
                <w:szCs w:val="24"/>
                <w:lang w:val="en-US" w:eastAsia="zh-CN"/>
              </w:rPr>
              <w:t xml:space="preserve"> </w:t>
            </w:r>
            <w:r>
              <w:rPr>
                <w:rFonts w:hint="eastAsia" w:ascii="宋体" w:hAnsi="宋体" w:eastAsia="宋体" w:cs="宋体"/>
                <w:color w:val="000000"/>
                <w:spacing w:val="2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40-44岁</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701"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b w:val="0"/>
                <w:bCs w:val="0"/>
                <w:color w:val="000000"/>
                <w:sz w:val="24"/>
                <w:szCs w:val="24"/>
              </w:rPr>
              <w:t>初级职称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大  专</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留学归国人员</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40岁以下</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659"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color w:val="000000"/>
                <w:sz w:val="24"/>
                <w:szCs w:val="24"/>
              </w:rPr>
              <w:t>其他</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其  他</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720" w:firstLineChars="300"/>
              <w:jc w:val="both"/>
              <w:rPr>
                <w:rFonts w:hint="eastAsia" w:ascii="宋体" w:hAnsi="宋体" w:cs="宋体"/>
                <w:color w:val="000000"/>
                <w:sz w:val="24"/>
                <w:szCs w:val="24"/>
              </w:rPr>
            </w:pPr>
            <w:r>
              <w:rPr>
                <w:rFonts w:hint="eastAsia" w:ascii="宋体" w:hAnsi="宋体" w:cs="宋体"/>
                <w:color w:val="000000"/>
                <w:sz w:val="24"/>
                <w:szCs w:val="24"/>
              </w:rPr>
              <w:t>聘请国外专家</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w:t>
            </w:r>
          </w:p>
        </w:tc>
        <w:tc>
          <w:tcPr>
            <w:tcW w:w="750" w:type="dxa"/>
            <w:tcMar>
              <w:left w:w="85" w:type="dxa"/>
              <w:right w:w="85" w:type="dxa"/>
            </w:tcMar>
            <w:vAlign w:val="center"/>
          </w:tcPr>
          <w:p>
            <w:pPr>
              <w:jc w:val="right"/>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w:t>
            </w:r>
          </w:p>
        </w:tc>
      </w:tr>
    </w:tbl>
    <w:p>
      <w:pPr>
        <w:pStyle w:val="6"/>
        <w:ind w:left="0" w:leftChars="0" w:firstLine="0" w:firstLineChars="0"/>
        <w:rPr>
          <w:rFonts w:hint="eastAsia" w:eastAsia="宋体"/>
          <w:color w:val="000000"/>
          <w:sz w:val="8"/>
          <w:szCs w:val="8"/>
          <w:lang w:eastAsia="zh-CN"/>
        </w:rPr>
      </w:pPr>
      <w:r>
        <w:rPr>
          <w:rFonts w:hint="eastAsia" w:ascii="宋体" w:hAnsi="宋体" w:cs="宋体"/>
          <w:color w:val="000000"/>
          <w:sz w:val="22"/>
          <w:szCs w:val="22"/>
          <w:lang w:eastAsia="zh-CN"/>
        </w:rPr>
        <w:t>注：依托</w:t>
      </w:r>
      <w:r>
        <w:rPr>
          <w:rFonts w:hint="eastAsia" w:ascii="宋体" w:hAnsi="宋体" w:cs="宋体"/>
          <w:color w:val="000000"/>
          <w:sz w:val="22"/>
          <w:szCs w:val="22"/>
          <w:lang w:val="en-US" w:eastAsia="zh-CN"/>
        </w:rPr>
        <w:t>/建设</w:t>
      </w:r>
      <w:r>
        <w:rPr>
          <w:rFonts w:hint="eastAsia" w:ascii="宋体" w:hAnsi="宋体" w:cs="宋体"/>
          <w:color w:val="000000"/>
          <w:sz w:val="22"/>
          <w:szCs w:val="22"/>
          <w:lang w:eastAsia="zh-CN"/>
        </w:rPr>
        <w:t>平台、团队：指省级及以上平台及团队。</w:t>
      </w:r>
    </w:p>
    <w:p>
      <w:pPr>
        <w:sectPr>
          <w:headerReference r:id="rId12" w:type="first"/>
          <w:headerReference r:id="rId10" w:type="default"/>
          <w:footerReference r:id="rId13" w:type="default"/>
          <w:headerReference r:id="rId11" w:type="even"/>
          <w:pgSz w:w="11906" w:h="16838"/>
          <w:pgMar w:top="1418" w:right="1418" w:bottom="1418" w:left="1418" w:header="851" w:footer="851"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line="240" w:lineRule="auto"/>
        <w:jc w:val="center"/>
        <w:rPr>
          <w:rFonts w:ascii="黑体" w:hAnsi="黑体" w:eastAsia="黑体"/>
          <w:b w:val="0"/>
          <w:color w:val="000000"/>
          <w:sz w:val="36"/>
          <w:szCs w:val="36"/>
        </w:rPr>
      </w:pPr>
      <w:r>
        <w:rPr>
          <w:rFonts w:hint="eastAsia" w:ascii="黑体" w:hAnsi="黑体" w:eastAsia="黑体"/>
          <w:b w:val="0"/>
          <w:color w:val="000000"/>
          <w:sz w:val="36"/>
          <w:szCs w:val="36"/>
        </w:rPr>
        <w:t>项目简介</w:t>
      </w:r>
    </w:p>
    <w:tbl>
      <w:tblPr>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1. 项目摘要（限300字）</w:t>
            </w:r>
          </w:p>
        </w:tc>
      </w:tr>
      <w:tr>
        <w:trPr>
          <w:trHeight w:val="1928" w:hRule="exact"/>
          <w:jc w:val="center"/>
        </w:trPr>
        <w:tc>
          <w:tcPr>
            <w:tcW w:w="9843" w:type="dxa"/>
            <w:vAlign w:val="top"/>
          </w:tcPr>
          <w:p>
            <w:pPr>
              <w:rPr>
                <w:color w:val="000000"/>
                <w:sz w:val="24"/>
                <w:szCs w:val="24"/>
              </w:rPr>
            </w:pPr>
            <w:r>
              <w:rPr>
                <w:rFonts w:hint="eastAsia" w:ascii="宋体" w:hAnsi="宋体" w:cs="宋体"/>
                <w:color w:val="000000"/>
                <w:sz w:val="24"/>
                <w:szCs w:val="24"/>
              </w:rPr>
              <w:t>（为.....，围绕......，针对......问题，开展.......，达到......目的）</w:t>
            </w: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2. 立项目的及意义（限200字）</w:t>
            </w:r>
          </w:p>
        </w:tc>
      </w:tr>
      <w:tr>
        <w:trPr>
          <w:trHeight w:val="1418" w:hRule="exac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3. 项目总体目标（限200字）</w:t>
            </w:r>
          </w:p>
        </w:tc>
      </w:tr>
      <w:tr>
        <w:trPr>
          <w:trHeight w:val="2038" w:hRule="atLeas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4. 主要研究内容及重点解决的关键性问题，达到的技术经济指标（限800字）</w:t>
            </w:r>
          </w:p>
        </w:tc>
      </w:tr>
      <w:tr>
        <w:trPr>
          <w:trHeight w:val="2190" w:hRule="exac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5. 特色及创新点（限200字）</w:t>
            </w:r>
          </w:p>
        </w:tc>
      </w:tr>
      <w:tr>
        <w:trPr>
          <w:trHeight w:val="2098" w:hRule="exact"/>
          <w:jc w:val="center"/>
        </w:trPr>
        <w:tc>
          <w:tcPr>
            <w:tcW w:w="9843" w:type="dxa"/>
            <w:vAlign w:val="top"/>
          </w:tcPr>
          <w:p>
            <w:pPr>
              <w:rPr>
                <w:color w:val="000000"/>
                <w:sz w:val="24"/>
                <w:szCs w:val="24"/>
              </w:rPr>
            </w:pPr>
          </w:p>
        </w:tc>
      </w:tr>
    </w:tbl>
    <w:p>
      <w:pPr>
        <w:pStyle w:val="3"/>
        <w:rPr>
          <w:color w:val="000000"/>
          <w:sz w:val="10"/>
          <w:szCs w:val="10"/>
        </w:rPr>
      </w:pPr>
    </w:p>
    <w:p>
      <w:pPr>
        <w:rPr>
          <w:color w:val="000000"/>
        </w:rPr>
        <w:sectPr>
          <w:pgSz w:w="11906" w:h="16838"/>
          <w:pgMar w:top="1418" w:right="1418" w:bottom="1418" w:left="1418" w:header="851" w:footer="851"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二、项目实施方案</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第一部分  立项背景和目的意义</w:t>
      </w:r>
    </w:p>
    <w:tbl>
      <w:tblPr>
        <w:tblW w:w="9855"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rPr>
          <w:trHeight w:val="11482" w:hRule="atLeast"/>
        </w:trPr>
        <w:tc>
          <w:tcPr>
            <w:tcW w:w="985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（包括项目提出的背景和必要性，国内外</w:t>
            </w:r>
            <w:r>
              <w:rPr>
                <w:rFonts w:hint="eastAsia" w:ascii="宋体" w:hAnsi="宋体" w:cs="宋体"/>
                <w:color w:val="000000"/>
                <w:sz w:val="24"/>
                <w:szCs w:val="24"/>
                <w:lang w:eastAsia="zh-CN"/>
              </w:rPr>
              <w:t>和兵团</w:t>
            </w:r>
            <w:r>
              <w:rPr>
                <w:rFonts w:hint="eastAsia" w:ascii="宋体" w:hAnsi="宋体" w:cs="宋体"/>
                <w:color w:val="000000"/>
                <w:sz w:val="24"/>
                <w:szCs w:val="24"/>
              </w:rPr>
              <w:t>发展现状、水平和趋势，本项目对</w:t>
            </w:r>
            <w:r>
              <w:rPr>
                <w:rFonts w:hint="eastAsia" w:ascii="宋体" w:hAnsi="宋体" w:cs="宋体"/>
                <w:color w:val="000000"/>
                <w:sz w:val="24"/>
                <w:szCs w:val="24"/>
                <w:lang w:eastAsia="zh-CN"/>
              </w:rPr>
              <w:t>师市</w:t>
            </w:r>
            <w:r>
              <w:rPr>
                <w:rFonts w:hint="eastAsia" w:ascii="宋体" w:hAnsi="宋体" w:cs="宋体"/>
                <w:color w:val="000000"/>
                <w:sz w:val="24"/>
                <w:szCs w:val="24"/>
              </w:rPr>
              <w:t>科技、经济和社会发展的作用及产业化前景。限1000字以内）</w:t>
            </w:r>
          </w:p>
          <w:p>
            <w:pPr>
              <w:pStyle w:val="3"/>
              <w:spacing w:before="0" w:after="0" w:line="360" w:lineRule="exact"/>
              <w:ind w:left="0" w:firstLine="482" w:firstLineChars="200"/>
              <w:rPr>
                <w:rFonts w:ascii="宋体" w:hAnsi="宋体" w:cs="宋体"/>
                <w:color w:val="000000"/>
                <w:sz w:val="24"/>
                <w:szCs w:val="24"/>
              </w:rPr>
            </w:pPr>
          </w:p>
          <w:p>
            <w:pPr>
              <w:spacing w:line="360" w:lineRule="exact"/>
              <w:ind w:firstLine="480" w:firstLineChars="200"/>
              <w:rPr>
                <w:rFonts w:ascii="宋体" w:hAnsi="宋体" w:cs="宋体"/>
                <w:color w:val="000000"/>
                <w:sz w:val="24"/>
                <w:szCs w:val="24"/>
              </w:rPr>
            </w:pPr>
          </w:p>
          <w:p>
            <w:pPr>
              <w:pStyle w:val="3"/>
              <w:spacing w:before="0" w:after="0" w:line="360" w:lineRule="exact"/>
              <w:ind w:left="0" w:firstLine="482" w:firstLineChars="200"/>
              <w:rPr>
                <w:rFonts w:ascii="宋体" w:hAnsi="宋体" w:cs="宋体"/>
                <w:color w:val="000000"/>
                <w:sz w:val="24"/>
                <w:szCs w:val="24"/>
              </w:rPr>
            </w:pPr>
          </w:p>
          <w:p>
            <w:pPr>
              <w:pStyle w:val="3"/>
              <w:spacing w:before="0" w:after="0" w:line="360" w:lineRule="exact"/>
              <w:ind w:left="0" w:firstLine="482" w:firstLineChars="200"/>
              <w:rPr>
                <w:rFonts w:ascii="宋体" w:hAnsi="宋体" w:cs="宋体"/>
                <w:color w:val="000000"/>
                <w:sz w:val="24"/>
                <w:szCs w:val="24"/>
              </w:rPr>
            </w:pPr>
          </w:p>
        </w:tc>
      </w:tr>
    </w:tbl>
    <w:p>
      <w:pPr>
        <w:spacing w:line="360" w:lineRule="auto"/>
        <w:jc w:val="center"/>
        <w:rPr>
          <w:rFonts w:hint="eastAsia"/>
        </w:rPr>
      </w:pPr>
      <w:r>
        <w:rPr>
          <w:rFonts w:ascii="黑体" w:hAnsi="黑体" w:eastAsia="黑体"/>
          <w:color w:val="000000"/>
          <w:sz w:val="28"/>
          <w:szCs w:val="28"/>
        </w:rPr>
        <w:br w:type="page"/>
      </w:r>
      <w:r>
        <w:rPr>
          <w:rFonts w:hint="eastAsia" w:ascii="黑体" w:hAnsi="黑体" w:eastAsia="黑体"/>
          <w:color w:val="000000"/>
          <w:sz w:val="32"/>
          <w:szCs w:val="32"/>
        </w:rPr>
        <w:t>第二部分  研究内容及目标</w:t>
      </w:r>
    </w:p>
    <w:tbl>
      <w:tblPr>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1983"/>
        <w:gridCol w:w="2696"/>
        <w:gridCol w:w="2085"/>
      </w:tblGrid>
      <w:tr>
        <w:trPr>
          <w:trHeight w:val="423" w:hRule="exact"/>
          <w:jc w:val="center"/>
        </w:trPr>
        <w:tc>
          <w:tcPr>
            <w:tcW w:w="9843" w:type="dxa"/>
            <w:gridSpan w:val="4"/>
            <w:tcBorders>
              <w:top w:val="single" w:color="auto" w:sz="8" w:space="0"/>
            </w:tcBorders>
            <w:vAlign w:val="top"/>
          </w:tcPr>
          <w:p>
            <w:pPr>
              <w:jc w:val="both"/>
              <w:rPr>
                <w:rFonts w:hint="eastAsia" w:ascii="宋体" w:hAnsi="宋体" w:eastAsia="宋体" w:cs="宋体"/>
                <w:color w:val="000000"/>
                <w:sz w:val="24"/>
                <w:szCs w:val="24"/>
                <w:lang w:val="en-US" w:eastAsia="zh-CN"/>
              </w:rPr>
            </w:pPr>
            <w:r>
              <w:rPr>
                <w:rFonts w:hint="eastAsia" w:ascii="黑体" w:hAnsi="黑体" w:eastAsia="黑体" w:cs="黑体"/>
                <w:color w:val="000000"/>
                <w:sz w:val="24"/>
                <w:szCs w:val="24"/>
                <w:lang w:val="en-US" w:eastAsia="zh-CN"/>
              </w:rPr>
              <w:t>一、项目目标及考核指标</w:t>
            </w:r>
          </w:p>
        </w:tc>
      </w:tr>
      <w:tr>
        <w:trPr>
          <w:trHeight w:val="3424" w:hRule="exact"/>
          <w:jc w:val="center"/>
        </w:trPr>
        <w:tc>
          <w:tcPr>
            <w:tcW w:w="9843" w:type="dxa"/>
            <w:gridSpan w:val="4"/>
            <w:tcBorders>
              <w:top w:val="single" w:color="auto" w:sz="8" w:space="0"/>
            </w:tcBorders>
            <w:vAlign w:val="top"/>
          </w:tcPr>
          <w:p>
            <w:pPr>
              <w:jc w:val="both"/>
              <w:rPr>
                <w:rFonts w:hint="eastAsia" w:ascii="宋体" w:hAnsi="宋体" w:cs="宋体"/>
                <w:color w:val="000000"/>
                <w:sz w:val="24"/>
                <w:szCs w:val="24"/>
              </w:rPr>
            </w:pPr>
            <w:r>
              <w:rPr>
                <w:rFonts w:hint="eastAsia" w:ascii="宋体" w:hAnsi="宋体" w:cs="宋体"/>
                <w:color w:val="000000"/>
                <w:sz w:val="24"/>
                <w:szCs w:val="24"/>
              </w:rPr>
              <w:t>（一）项目总体目标（限200字以内）</w:t>
            </w:r>
          </w:p>
        </w:tc>
      </w:tr>
      <w:tr>
        <w:trPr>
          <w:trHeight w:val="9300" w:hRule="exact"/>
          <w:jc w:val="center"/>
        </w:trPr>
        <w:tc>
          <w:tcPr>
            <w:tcW w:w="9843" w:type="dxa"/>
            <w:gridSpan w:val="4"/>
            <w:tcBorders>
              <w:top w:val="single" w:color="auto" w:sz="8" w:space="0"/>
            </w:tcBorders>
            <w:vAlign w:val="top"/>
          </w:tcPr>
          <w:p>
            <w:pPr>
              <w:jc w:val="both"/>
              <w:rPr>
                <w:rFonts w:hint="eastAsia" w:ascii="宋体" w:hAnsi="宋体" w:cs="宋体"/>
                <w:color w:val="000000"/>
                <w:sz w:val="24"/>
                <w:szCs w:val="24"/>
              </w:rPr>
            </w:pPr>
            <w:r>
              <w:rPr>
                <w:rFonts w:hint="eastAsia" w:ascii="宋体" w:hAnsi="宋体" w:cs="宋体"/>
                <w:color w:val="000000"/>
                <w:sz w:val="24"/>
                <w:szCs w:val="24"/>
              </w:rPr>
              <w:t>（二）项目考核指标、评测方式/方法（限500字以内）</w:t>
            </w:r>
          </w:p>
          <w:p>
            <w:pPr>
              <w:adjustRightInd w:val="0"/>
              <w:snapToGrid w:val="0"/>
              <w:spacing w:line="360" w:lineRule="exact"/>
              <w:jc w:val="both"/>
            </w:pPr>
            <w:r>
              <w:rPr>
                <w:rFonts w:hint="eastAsia"/>
              </w:rPr>
              <w:t>（成果指标包括新产品、新品种、新设备、新材料、新工艺、专利申请/授权、论文（核心期刊/SCI收录/EI收录）、计算机软件著作权、科技著作、研究(咨询)报告、技术标准（国家/行业</w:t>
            </w:r>
            <w:r>
              <w:rPr>
                <w:rFonts w:hint="eastAsia"/>
                <w:lang w:val="en-US" w:eastAsia="zh-CN"/>
              </w:rPr>
              <w:t>/地方/企业</w:t>
            </w:r>
            <w:r>
              <w:rPr>
                <w:rFonts w:hint="eastAsia"/>
              </w:rPr>
              <w:t>）以及形成的创新平台和人才团队等；经济效益指标包括累计新增产值/新增销售额/新增利税/新增服务收入、成果转化数及成果转化收益、技术合同交易额）</w:t>
            </w:r>
          </w:p>
          <w:p>
            <w:pPr>
              <w:jc w:val="both"/>
              <w:rPr>
                <w:rFonts w:hint="eastAsia" w:ascii="宋体" w:hAnsi="宋体" w:cs="宋体"/>
                <w:color w:val="000000"/>
                <w:sz w:val="24"/>
                <w:szCs w:val="24"/>
              </w:rPr>
            </w:pPr>
          </w:p>
        </w:tc>
      </w:tr>
      <w:tr>
        <w:trPr>
          <w:trHeight w:val="454" w:hRule="exact"/>
          <w:jc w:val="center"/>
        </w:trPr>
        <w:tc>
          <w:tcPr>
            <w:tcW w:w="9843" w:type="dxa"/>
            <w:gridSpan w:val="4"/>
            <w:tcBorders>
              <w:top w:val="single" w:color="auto" w:sz="8" w:space="0"/>
            </w:tcBorders>
            <w:vAlign w:val="center"/>
          </w:tcPr>
          <w:p>
            <w:pPr>
              <w:rPr>
                <w:rFonts w:hint="eastAsia" w:ascii="宋体" w:hAnsi="宋体" w:eastAsia="宋体"/>
                <w:b/>
                <w:sz w:val="24"/>
                <w:szCs w:val="24"/>
                <w:lang w:val="en-US" w:eastAsia="zh-CN"/>
              </w:rPr>
            </w:pPr>
            <w:r>
              <w:rPr>
                <w:rFonts w:hint="eastAsia" w:ascii="宋体" w:hAnsi="宋体" w:cs="宋体"/>
                <w:b w:val="0"/>
                <w:bCs w:val="0"/>
                <w:color w:val="000000"/>
                <w:sz w:val="24"/>
                <w:szCs w:val="24"/>
              </w:rPr>
              <w:t>（</w:t>
            </w:r>
            <w:r>
              <w:rPr>
                <w:rFonts w:hint="eastAsia" w:ascii="宋体" w:hAnsi="宋体" w:cs="宋体"/>
                <w:b w:val="0"/>
                <w:bCs w:val="0"/>
                <w:color w:val="000000"/>
                <w:sz w:val="24"/>
                <w:szCs w:val="24"/>
                <w:lang w:val="en-US" w:eastAsia="zh-CN"/>
              </w:rPr>
              <w:t>三</w:t>
            </w:r>
            <w:r>
              <w:rPr>
                <w:rFonts w:hint="eastAsia" w:ascii="宋体" w:hAnsi="宋体" w:cs="宋体"/>
                <w:b w:val="0"/>
                <w:bCs w:val="0"/>
                <w:color w:val="000000"/>
                <w:sz w:val="24"/>
                <w:szCs w:val="24"/>
              </w:rPr>
              <w:t>）</w:t>
            </w:r>
            <w:r>
              <w:rPr>
                <w:rFonts w:hint="eastAsia" w:ascii="宋体" w:hAnsi="宋体" w:cs="宋体"/>
                <w:b w:val="0"/>
                <w:bCs w:val="0"/>
                <w:color w:val="000000"/>
                <w:sz w:val="24"/>
                <w:szCs w:val="24"/>
                <w:lang w:val="en-US" w:eastAsia="zh-CN"/>
              </w:rPr>
              <w:t>主要成果及效益指标</w:t>
            </w:r>
          </w:p>
        </w:tc>
      </w:tr>
      <w:tr>
        <w:trPr>
          <w:trHeight w:val="369" w:hRule="exact"/>
          <w:jc w:val="center"/>
        </w:trPr>
        <w:tc>
          <w:tcPr>
            <w:tcW w:w="3079" w:type="dxa"/>
            <w:tcBorders>
              <w:bottom w:val="single" w:color="auto" w:sz="4" w:space="0"/>
            </w:tcBorders>
            <w:vAlign w:val="center"/>
          </w:tcPr>
          <w:p>
            <w:pPr>
              <w:rPr>
                <w:rFonts w:ascii="宋体" w:hAnsi="宋体"/>
                <w:szCs w:val="21"/>
              </w:rPr>
            </w:pPr>
            <w:r>
              <w:rPr>
                <w:rFonts w:hint="eastAsia" w:ascii="宋体" w:hAnsi="宋体"/>
                <w:szCs w:val="21"/>
              </w:rPr>
              <w:t>专利申请</w:t>
            </w:r>
          </w:p>
        </w:tc>
        <w:tc>
          <w:tcPr>
            <w:tcW w:w="1983" w:type="dxa"/>
            <w:vAlign w:val="center"/>
          </w:tcPr>
          <w:p>
            <w:pPr>
              <w:jc w:val="right"/>
              <w:rPr>
                <w:rFonts w:ascii="宋体" w:hAnsi="宋体"/>
                <w:szCs w:val="21"/>
              </w:rPr>
            </w:pPr>
            <w:r>
              <w:rPr>
                <w:rFonts w:hint="eastAsia" w:ascii="宋体" w:hAnsi="宋体"/>
                <w:szCs w:val="21"/>
              </w:rPr>
              <w:t>件</w:t>
            </w:r>
          </w:p>
        </w:tc>
        <w:tc>
          <w:tcPr>
            <w:tcW w:w="2696" w:type="dxa"/>
            <w:vAlign w:val="center"/>
          </w:tcPr>
          <w:p>
            <w:pPr>
              <w:rPr>
                <w:rFonts w:ascii="宋体" w:hAnsi="宋体"/>
                <w:szCs w:val="21"/>
              </w:rPr>
            </w:pPr>
            <w:r>
              <w:rPr>
                <w:rFonts w:hint="eastAsia" w:ascii="宋体" w:hAnsi="宋体"/>
                <w:szCs w:val="21"/>
              </w:rPr>
              <w:t>科技论文</w:t>
            </w:r>
          </w:p>
        </w:tc>
        <w:tc>
          <w:tcPr>
            <w:tcW w:w="2085" w:type="dxa"/>
            <w:vAlign w:val="center"/>
          </w:tcPr>
          <w:p>
            <w:pPr>
              <w:jc w:val="right"/>
              <w:rPr>
                <w:rFonts w:ascii="宋体" w:hAnsi="宋体"/>
                <w:szCs w:val="21"/>
              </w:rPr>
            </w:pPr>
            <w:r>
              <w:rPr>
                <w:rFonts w:hint="eastAsia" w:ascii="宋体" w:hAnsi="宋体"/>
                <w:szCs w:val="21"/>
              </w:rPr>
              <w:t>篇</w:t>
            </w:r>
          </w:p>
        </w:tc>
      </w:tr>
      <w:tr>
        <w:trPr>
          <w:trHeight w:val="369" w:hRule="exact"/>
          <w:jc w:val="center"/>
        </w:trPr>
        <w:tc>
          <w:tcPr>
            <w:tcW w:w="3079" w:type="dxa"/>
            <w:tcBorders>
              <w:top w:val="single" w:color="auto" w:sz="4" w:space="0"/>
            </w:tcBorders>
            <w:vAlign w:val="center"/>
          </w:tcPr>
          <w:p>
            <w:pPr>
              <w:ind w:firstLine="315" w:firstLineChars="150"/>
              <w:rPr>
                <w:rFonts w:ascii="宋体" w:hAnsi="宋体"/>
                <w:szCs w:val="21"/>
              </w:rPr>
            </w:pPr>
            <w:r>
              <w:rPr>
                <w:rFonts w:hint="eastAsia" w:ascii="宋体" w:hAnsi="宋体"/>
                <w:szCs w:val="21"/>
              </w:rPr>
              <w:t>其中：国内发明专利</w:t>
            </w:r>
          </w:p>
        </w:tc>
        <w:tc>
          <w:tcPr>
            <w:tcW w:w="1983" w:type="dxa"/>
            <w:tcBorders>
              <w:bottom w:val="single" w:color="auto" w:sz="4" w:space="0"/>
            </w:tcBorders>
            <w:vAlign w:val="center"/>
          </w:tcPr>
          <w:p>
            <w:pPr>
              <w:jc w:val="right"/>
              <w:rPr>
                <w:rFonts w:ascii="宋体" w:hAnsi="宋体"/>
                <w:szCs w:val="21"/>
              </w:rPr>
            </w:pPr>
            <w:r>
              <w:rPr>
                <w:rFonts w:hint="eastAsia" w:ascii="宋体" w:hAnsi="宋体"/>
                <w:szCs w:val="21"/>
              </w:rPr>
              <w:t>件</w:t>
            </w:r>
          </w:p>
        </w:tc>
        <w:tc>
          <w:tcPr>
            <w:tcW w:w="2696" w:type="dxa"/>
            <w:tcBorders>
              <w:bottom w:val="single" w:color="auto" w:sz="4" w:space="0"/>
            </w:tcBorders>
            <w:vAlign w:val="center"/>
          </w:tcPr>
          <w:p>
            <w:pPr>
              <w:ind w:firstLine="315" w:firstLineChars="150"/>
              <w:rPr>
                <w:rFonts w:ascii="宋体" w:hAnsi="宋体"/>
                <w:szCs w:val="21"/>
              </w:rPr>
            </w:pPr>
            <w:r>
              <w:rPr>
                <w:rFonts w:hint="eastAsia" w:ascii="宋体" w:hAnsi="宋体"/>
                <w:szCs w:val="21"/>
              </w:rPr>
              <w:t>其中：核心期刊</w:t>
            </w:r>
          </w:p>
        </w:tc>
        <w:tc>
          <w:tcPr>
            <w:tcW w:w="2085" w:type="dxa"/>
            <w:vAlign w:val="center"/>
          </w:tcPr>
          <w:p>
            <w:pPr>
              <w:jc w:val="right"/>
              <w:rPr>
                <w:rFonts w:ascii="宋体" w:hAnsi="宋体"/>
                <w:szCs w:val="21"/>
              </w:rPr>
            </w:pPr>
            <w:r>
              <w:rPr>
                <w:rFonts w:hint="eastAsia" w:ascii="宋体" w:hAnsi="宋体"/>
                <w:szCs w:val="21"/>
              </w:rPr>
              <w:t>篇</w:t>
            </w:r>
          </w:p>
        </w:tc>
      </w:tr>
      <w:tr>
        <w:trPr>
          <w:trHeight w:val="369" w:hRule="exact"/>
          <w:jc w:val="center"/>
        </w:trPr>
        <w:tc>
          <w:tcPr>
            <w:tcW w:w="3079" w:type="dxa"/>
            <w:tcBorders>
              <w:bottom w:val="single" w:color="auto" w:sz="4" w:space="0"/>
            </w:tcBorders>
            <w:vAlign w:val="center"/>
          </w:tcPr>
          <w:p>
            <w:pPr>
              <w:ind w:firstLine="945" w:firstLineChars="450"/>
              <w:rPr>
                <w:rFonts w:ascii="宋体" w:hAnsi="宋体"/>
                <w:szCs w:val="21"/>
              </w:rPr>
            </w:pPr>
            <w:r>
              <w:rPr>
                <w:rFonts w:hint="eastAsia" w:ascii="宋体" w:hAnsi="宋体"/>
                <w:szCs w:val="21"/>
              </w:rPr>
              <w:t>国外发明专利</w:t>
            </w:r>
          </w:p>
        </w:tc>
        <w:tc>
          <w:tcPr>
            <w:tcW w:w="1983"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件</w:t>
            </w:r>
          </w:p>
        </w:tc>
        <w:tc>
          <w:tcPr>
            <w:tcW w:w="2696" w:type="dxa"/>
            <w:tcBorders>
              <w:top w:val="single" w:color="auto" w:sz="4" w:space="0"/>
              <w:bottom w:val="single" w:color="auto" w:sz="4" w:space="0"/>
            </w:tcBorders>
            <w:vAlign w:val="center"/>
          </w:tcPr>
          <w:p>
            <w:pPr>
              <w:ind w:firstLine="945" w:firstLineChars="450"/>
              <w:rPr>
                <w:rFonts w:ascii="宋体" w:hAnsi="宋体"/>
                <w:szCs w:val="21"/>
              </w:rPr>
            </w:pPr>
            <w:r>
              <w:rPr>
                <w:rFonts w:hint="eastAsia" w:ascii="宋体" w:hAnsi="宋体"/>
                <w:szCs w:val="21"/>
              </w:rPr>
              <w:t>SCI收录</w:t>
            </w:r>
          </w:p>
        </w:tc>
        <w:tc>
          <w:tcPr>
            <w:tcW w:w="2085" w:type="dxa"/>
            <w:tcBorders>
              <w:bottom w:val="single" w:color="auto" w:sz="4" w:space="0"/>
            </w:tcBorders>
            <w:vAlign w:val="center"/>
          </w:tcPr>
          <w:p>
            <w:pPr>
              <w:jc w:val="right"/>
              <w:rPr>
                <w:rFonts w:ascii="宋体" w:hAnsi="宋体"/>
                <w:szCs w:val="21"/>
              </w:rPr>
            </w:pPr>
            <w:r>
              <w:rPr>
                <w:rFonts w:hint="eastAsia" w:ascii="宋体" w:hAnsi="宋体"/>
                <w:szCs w:val="21"/>
              </w:rPr>
              <w:t>篇</w:t>
            </w:r>
          </w:p>
        </w:tc>
      </w:tr>
      <w:tr>
        <w:trPr>
          <w:trHeight w:val="369" w:hRule="exact"/>
          <w:jc w:val="center"/>
        </w:trPr>
        <w:tc>
          <w:tcPr>
            <w:tcW w:w="3079" w:type="dxa"/>
            <w:tcBorders>
              <w:top w:val="single" w:color="auto" w:sz="4" w:space="0"/>
            </w:tcBorders>
            <w:vAlign w:val="center"/>
          </w:tcPr>
          <w:p>
            <w:pPr>
              <w:rPr>
                <w:rFonts w:ascii="宋体" w:hAnsi="宋体"/>
                <w:szCs w:val="21"/>
              </w:rPr>
            </w:pPr>
            <w:r>
              <w:rPr>
                <w:rFonts w:hint="eastAsia" w:ascii="宋体" w:hAnsi="宋体"/>
                <w:szCs w:val="21"/>
              </w:rPr>
              <w:t>专利授权</w:t>
            </w:r>
          </w:p>
        </w:tc>
        <w:tc>
          <w:tcPr>
            <w:tcW w:w="1983" w:type="dxa"/>
            <w:tcBorders>
              <w:top w:val="single" w:color="auto" w:sz="4" w:space="0"/>
            </w:tcBorders>
            <w:vAlign w:val="center"/>
          </w:tcPr>
          <w:p>
            <w:pPr>
              <w:jc w:val="right"/>
              <w:rPr>
                <w:rFonts w:ascii="宋体" w:hAnsi="宋体"/>
                <w:szCs w:val="21"/>
              </w:rPr>
            </w:pPr>
            <w:r>
              <w:rPr>
                <w:rFonts w:hint="eastAsia" w:ascii="宋体" w:hAnsi="宋体"/>
                <w:szCs w:val="21"/>
              </w:rPr>
              <w:t>件</w:t>
            </w:r>
          </w:p>
        </w:tc>
        <w:tc>
          <w:tcPr>
            <w:tcW w:w="2696" w:type="dxa"/>
            <w:tcBorders>
              <w:top w:val="single" w:color="auto" w:sz="4" w:space="0"/>
            </w:tcBorders>
            <w:vAlign w:val="center"/>
          </w:tcPr>
          <w:p>
            <w:pPr>
              <w:ind w:firstLine="945" w:firstLineChars="450"/>
              <w:rPr>
                <w:rFonts w:ascii="宋体" w:hAnsi="宋体"/>
                <w:szCs w:val="21"/>
              </w:rPr>
            </w:pPr>
            <w:r>
              <w:rPr>
                <w:rFonts w:hint="eastAsia" w:ascii="宋体" w:hAnsi="宋体"/>
                <w:szCs w:val="21"/>
              </w:rPr>
              <w:t>EI收录</w:t>
            </w:r>
          </w:p>
        </w:tc>
        <w:tc>
          <w:tcPr>
            <w:tcW w:w="2085" w:type="dxa"/>
            <w:tcBorders>
              <w:top w:val="single" w:color="auto" w:sz="4" w:space="0"/>
            </w:tcBorders>
            <w:vAlign w:val="center"/>
          </w:tcPr>
          <w:p>
            <w:pPr>
              <w:jc w:val="right"/>
              <w:rPr>
                <w:rFonts w:ascii="宋体" w:hAnsi="宋体"/>
                <w:szCs w:val="21"/>
              </w:rPr>
            </w:pPr>
            <w:r>
              <w:rPr>
                <w:rFonts w:hint="eastAsia" w:ascii="宋体" w:hAnsi="宋体"/>
                <w:szCs w:val="21"/>
              </w:rPr>
              <w:t>篇</w:t>
            </w:r>
          </w:p>
        </w:tc>
      </w:tr>
      <w:tr>
        <w:trPr>
          <w:trHeight w:val="369" w:hRule="exact"/>
          <w:jc w:val="center"/>
        </w:trPr>
        <w:tc>
          <w:tcPr>
            <w:tcW w:w="3079" w:type="dxa"/>
            <w:tcBorders>
              <w:bottom w:val="single" w:color="auto" w:sz="4" w:space="0"/>
            </w:tcBorders>
            <w:vAlign w:val="center"/>
          </w:tcPr>
          <w:p>
            <w:pPr>
              <w:ind w:firstLine="315" w:firstLineChars="150"/>
              <w:rPr>
                <w:rFonts w:ascii="宋体" w:hAnsi="宋体"/>
                <w:szCs w:val="21"/>
              </w:rPr>
            </w:pPr>
            <w:r>
              <w:rPr>
                <w:rFonts w:hint="eastAsia" w:ascii="宋体" w:hAnsi="宋体"/>
                <w:szCs w:val="21"/>
              </w:rPr>
              <w:t>其中：国内发明专利</w:t>
            </w:r>
          </w:p>
        </w:tc>
        <w:tc>
          <w:tcPr>
            <w:tcW w:w="1983" w:type="dxa"/>
            <w:vAlign w:val="center"/>
          </w:tcPr>
          <w:p>
            <w:pPr>
              <w:jc w:val="right"/>
              <w:rPr>
                <w:rFonts w:ascii="宋体" w:hAnsi="宋体"/>
                <w:szCs w:val="21"/>
              </w:rPr>
            </w:pPr>
            <w:r>
              <w:rPr>
                <w:rFonts w:hint="eastAsia" w:ascii="宋体" w:hAnsi="宋体"/>
                <w:szCs w:val="21"/>
              </w:rPr>
              <w:t>件</w:t>
            </w:r>
          </w:p>
        </w:tc>
        <w:tc>
          <w:tcPr>
            <w:tcW w:w="2696" w:type="dxa"/>
            <w:vAlign w:val="center"/>
          </w:tcPr>
          <w:p>
            <w:pPr>
              <w:rPr>
                <w:rFonts w:ascii="宋体" w:hAnsi="宋体"/>
                <w:szCs w:val="21"/>
              </w:rPr>
            </w:pPr>
            <w:r>
              <w:rPr>
                <w:rFonts w:hint="eastAsia" w:ascii="宋体" w:hAnsi="宋体"/>
                <w:szCs w:val="21"/>
              </w:rPr>
              <w:t>科技著作</w:t>
            </w:r>
          </w:p>
        </w:tc>
        <w:tc>
          <w:tcPr>
            <w:tcW w:w="2085" w:type="dxa"/>
            <w:vAlign w:val="center"/>
          </w:tcPr>
          <w:p>
            <w:pPr>
              <w:jc w:val="right"/>
              <w:rPr>
                <w:rFonts w:ascii="宋体" w:hAnsi="宋体"/>
                <w:szCs w:val="21"/>
              </w:rPr>
            </w:pPr>
            <w:r>
              <w:rPr>
                <w:rFonts w:hint="eastAsia" w:ascii="宋体" w:hAnsi="宋体"/>
                <w:szCs w:val="21"/>
              </w:rPr>
              <w:t>部</w:t>
            </w:r>
          </w:p>
        </w:tc>
      </w:tr>
      <w:tr>
        <w:trPr>
          <w:trHeight w:val="369" w:hRule="exact"/>
          <w:jc w:val="center"/>
        </w:trPr>
        <w:tc>
          <w:tcPr>
            <w:tcW w:w="3079" w:type="dxa"/>
            <w:tcBorders>
              <w:top w:val="single" w:color="auto" w:sz="4" w:space="0"/>
            </w:tcBorders>
            <w:vAlign w:val="center"/>
          </w:tcPr>
          <w:p>
            <w:pPr>
              <w:ind w:firstLine="945" w:firstLineChars="450"/>
              <w:rPr>
                <w:rFonts w:ascii="宋体" w:hAnsi="宋体"/>
                <w:szCs w:val="21"/>
              </w:rPr>
            </w:pPr>
            <w:r>
              <w:rPr>
                <w:rFonts w:hint="eastAsia" w:ascii="宋体" w:hAnsi="宋体"/>
                <w:szCs w:val="21"/>
              </w:rPr>
              <w:t>国外发明专利</w:t>
            </w:r>
          </w:p>
        </w:tc>
        <w:tc>
          <w:tcPr>
            <w:tcW w:w="1983" w:type="dxa"/>
            <w:tcBorders>
              <w:bottom w:val="single" w:color="auto" w:sz="4" w:space="0"/>
            </w:tcBorders>
            <w:vAlign w:val="center"/>
          </w:tcPr>
          <w:p>
            <w:pPr>
              <w:jc w:val="right"/>
              <w:rPr>
                <w:rFonts w:ascii="宋体" w:hAnsi="宋体"/>
                <w:szCs w:val="21"/>
              </w:rPr>
            </w:pPr>
            <w:r>
              <w:rPr>
                <w:rFonts w:hint="eastAsia" w:ascii="宋体" w:hAnsi="宋体"/>
                <w:szCs w:val="21"/>
              </w:rPr>
              <w:t>件</w:t>
            </w:r>
          </w:p>
        </w:tc>
        <w:tc>
          <w:tcPr>
            <w:tcW w:w="2696" w:type="dxa"/>
            <w:tcBorders>
              <w:bottom w:val="single" w:color="auto" w:sz="4" w:space="0"/>
            </w:tcBorders>
            <w:vAlign w:val="center"/>
          </w:tcPr>
          <w:p>
            <w:pPr>
              <w:rPr>
                <w:rFonts w:ascii="宋体" w:hAnsi="宋体"/>
                <w:szCs w:val="21"/>
              </w:rPr>
            </w:pPr>
            <w:r>
              <w:rPr>
                <w:rFonts w:hint="eastAsia" w:ascii="宋体" w:hAnsi="宋体"/>
                <w:szCs w:val="21"/>
              </w:rPr>
              <w:t>研究（咨询）报告</w:t>
            </w:r>
          </w:p>
        </w:tc>
        <w:tc>
          <w:tcPr>
            <w:tcW w:w="2085" w:type="dxa"/>
            <w:tcBorders>
              <w:bottom w:val="single" w:color="auto" w:sz="4" w:space="0"/>
            </w:tcBorders>
            <w:vAlign w:val="center"/>
          </w:tcPr>
          <w:p>
            <w:pPr>
              <w:jc w:val="right"/>
              <w:rPr>
                <w:rFonts w:ascii="宋体" w:hAnsi="宋体"/>
                <w:szCs w:val="21"/>
              </w:rPr>
            </w:pPr>
            <w:r>
              <w:rPr>
                <w:rFonts w:hint="eastAsia" w:ascii="宋体" w:hAnsi="宋体"/>
                <w:szCs w:val="21"/>
              </w:rPr>
              <w:t>份</w:t>
            </w:r>
          </w:p>
        </w:tc>
      </w:tr>
      <w:tr>
        <w:trPr>
          <w:trHeight w:val="369" w:hRule="exact"/>
          <w:jc w:val="center"/>
        </w:trPr>
        <w:tc>
          <w:tcPr>
            <w:tcW w:w="3079" w:type="dxa"/>
            <w:vAlign w:val="center"/>
          </w:tcPr>
          <w:p>
            <w:pPr>
              <w:rPr>
                <w:rFonts w:ascii="宋体" w:hAnsi="宋体"/>
                <w:szCs w:val="21"/>
              </w:rPr>
            </w:pPr>
            <w:r>
              <w:rPr>
                <w:rFonts w:hint="eastAsia" w:ascii="宋体" w:hAnsi="宋体"/>
                <w:szCs w:val="21"/>
              </w:rPr>
              <w:t>植物新品种权</w:t>
            </w:r>
          </w:p>
        </w:tc>
        <w:tc>
          <w:tcPr>
            <w:tcW w:w="1983" w:type="dxa"/>
            <w:tcBorders>
              <w:top w:val="single" w:color="auto" w:sz="4" w:space="0"/>
            </w:tcBorders>
            <w:vAlign w:val="center"/>
          </w:tcPr>
          <w:p>
            <w:pPr>
              <w:jc w:val="right"/>
              <w:rPr>
                <w:rFonts w:ascii="宋体" w:hAnsi="宋体"/>
                <w:szCs w:val="21"/>
              </w:rPr>
            </w:pPr>
            <w:r>
              <w:rPr>
                <w:rFonts w:hint="eastAsia" w:ascii="宋体" w:hAnsi="宋体"/>
                <w:szCs w:val="21"/>
              </w:rPr>
              <w:t>件</w:t>
            </w:r>
          </w:p>
        </w:tc>
        <w:tc>
          <w:tcPr>
            <w:tcW w:w="2696"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技术标准</w:t>
            </w:r>
          </w:p>
        </w:tc>
        <w:tc>
          <w:tcPr>
            <w:tcW w:w="2085" w:type="dxa"/>
            <w:tcBorders>
              <w:top w:val="single" w:color="auto" w:sz="4" w:space="0"/>
            </w:tcBorders>
            <w:vAlign w:val="center"/>
          </w:tcPr>
          <w:p>
            <w:pPr>
              <w:jc w:val="right"/>
              <w:rPr>
                <w:rFonts w:ascii="宋体" w:hAnsi="宋体"/>
                <w:szCs w:val="21"/>
              </w:rPr>
            </w:pPr>
            <w:r>
              <w:rPr>
                <w:rFonts w:hint="eastAsia" w:ascii="宋体" w:hAnsi="宋体"/>
                <w:szCs w:val="21"/>
              </w:rPr>
              <w:t>项</w:t>
            </w:r>
          </w:p>
        </w:tc>
      </w:tr>
      <w:tr>
        <w:trPr>
          <w:trHeight w:val="369" w:hRule="exact"/>
          <w:jc w:val="center"/>
        </w:trPr>
        <w:tc>
          <w:tcPr>
            <w:tcW w:w="3079" w:type="dxa"/>
            <w:vAlign w:val="center"/>
          </w:tcPr>
          <w:p>
            <w:pPr>
              <w:rPr>
                <w:rFonts w:ascii="宋体" w:hAnsi="宋体"/>
                <w:szCs w:val="21"/>
              </w:rPr>
            </w:pPr>
            <w:r>
              <w:rPr>
                <w:rFonts w:hint="eastAsia" w:ascii="宋体" w:hAnsi="宋体"/>
                <w:szCs w:val="21"/>
              </w:rPr>
              <w:t>计算机软件著作权</w:t>
            </w:r>
          </w:p>
        </w:tc>
        <w:tc>
          <w:tcPr>
            <w:tcW w:w="1983" w:type="dxa"/>
            <w:vAlign w:val="center"/>
          </w:tcPr>
          <w:p>
            <w:pPr>
              <w:jc w:val="right"/>
              <w:rPr>
                <w:rFonts w:ascii="宋体" w:hAnsi="宋体"/>
                <w:szCs w:val="21"/>
              </w:rPr>
            </w:pPr>
            <w:r>
              <w:rPr>
                <w:rFonts w:hint="eastAsia" w:ascii="宋体" w:hAnsi="宋体"/>
                <w:szCs w:val="21"/>
              </w:rPr>
              <w:t>件</w:t>
            </w:r>
          </w:p>
        </w:tc>
        <w:tc>
          <w:tcPr>
            <w:tcW w:w="2696" w:type="dxa"/>
            <w:tcBorders>
              <w:top w:val="single" w:color="auto" w:sz="4" w:space="0"/>
            </w:tcBorders>
            <w:vAlign w:val="center"/>
          </w:tcPr>
          <w:p>
            <w:pPr>
              <w:ind w:firstLine="420" w:firstLineChars="200"/>
              <w:rPr>
                <w:rFonts w:ascii="宋体" w:hAnsi="宋体"/>
                <w:szCs w:val="21"/>
              </w:rPr>
            </w:pPr>
            <w:r>
              <w:rPr>
                <w:rFonts w:hint="eastAsia" w:ascii="宋体" w:hAnsi="宋体"/>
                <w:szCs w:val="21"/>
              </w:rPr>
              <w:t>其中：国际标准</w:t>
            </w:r>
          </w:p>
        </w:tc>
        <w:tc>
          <w:tcPr>
            <w:tcW w:w="2085" w:type="dxa"/>
            <w:vAlign w:val="center"/>
          </w:tcPr>
          <w:p>
            <w:pPr>
              <w:jc w:val="right"/>
              <w:rPr>
                <w:rFonts w:ascii="宋体" w:hAnsi="宋体"/>
                <w:szCs w:val="21"/>
              </w:rPr>
            </w:pPr>
            <w:r>
              <w:rPr>
                <w:rFonts w:hint="eastAsia" w:ascii="宋体" w:hAnsi="宋体"/>
                <w:szCs w:val="21"/>
              </w:rPr>
              <w:t>项</w:t>
            </w:r>
          </w:p>
        </w:tc>
      </w:tr>
      <w:tr>
        <w:trPr>
          <w:trHeight w:val="369" w:hRule="exact"/>
          <w:jc w:val="center"/>
        </w:trPr>
        <w:tc>
          <w:tcPr>
            <w:tcW w:w="3079" w:type="dxa"/>
            <w:vAlign w:val="center"/>
          </w:tcPr>
          <w:p>
            <w:pPr>
              <w:rPr>
                <w:rFonts w:ascii="宋体" w:hAnsi="宋体"/>
                <w:szCs w:val="21"/>
              </w:rPr>
            </w:pPr>
            <w:r>
              <w:rPr>
                <w:rFonts w:hint="eastAsia" w:ascii="宋体" w:hAnsi="宋体"/>
                <w:szCs w:val="21"/>
              </w:rPr>
              <w:t>新产品</w:t>
            </w:r>
          </w:p>
        </w:tc>
        <w:tc>
          <w:tcPr>
            <w:tcW w:w="1983" w:type="dxa"/>
            <w:vAlign w:val="center"/>
          </w:tcPr>
          <w:p>
            <w:pPr>
              <w:jc w:val="right"/>
              <w:rPr>
                <w:rFonts w:ascii="宋体" w:hAnsi="宋体"/>
                <w:szCs w:val="21"/>
              </w:rPr>
            </w:pPr>
            <w:r>
              <w:rPr>
                <w:rFonts w:hint="eastAsia" w:ascii="宋体" w:hAnsi="宋体"/>
                <w:szCs w:val="21"/>
              </w:rPr>
              <w:t>个</w:t>
            </w:r>
          </w:p>
        </w:tc>
        <w:tc>
          <w:tcPr>
            <w:tcW w:w="2696" w:type="dxa"/>
            <w:vAlign w:val="center"/>
          </w:tcPr>
          <w:p>
            <w:pPr>
              <w:ind w:firstLine="1050" w:firstLineChars="500"/>
              <w:rPr>
                <w:rFonts w:ascii="宋体" w:hAnsi="宋体"/>
                <w:szCs w:val="21"/>
              </w:rPr>
            </w:pPr>
            <w:r>
              <w:rPr>
                <w:rFonts w:hint="eastAsia" w:ascii="宋体" w:hAnsi="宋体"/>
                <w:szCs w:val="21"/>
              </w:rPr>
              <w:t>国家标准</w:t>
            </w:r>
          </w:p>
        </w:tc>
        <w:tc>
          <w:tcPr>
            <w:tcW w:w="2085" w:type="dxa"/>
            <w:vAlign w:val="center"/>
          </w:tcPr>
          <w:p>
            <w:pPr>
              <w:jc w:val="right"/>
              <w:rPr>
                <w:rFonts w:ascii="宋体" w:hAnsi="宋体"/>
                <w:szCs w:val="21"/>
              </w:rPr>
            </w:pPr>
            <w:r>
              <w:rPr>
                <w:rFonts w:hint="eastAsia" w:ascii="宋体" w:hAnsi="宋体"/>
                <w:szCs w:val="21"/>
              </w:rPr>
              <w:t>项</w:t>
            </w:r>
          </w:p>
        </w:tc>
      </w:tr>
      <w:tr>
        <w:trPr>
          <w:trHeight w:val="369" w:hRule="exact"/>
          <w:jc w:val="center"/>
        </w:trPr>
        <w:tc>
          <w:tcPr>
            <w:tcW w:w="3079" w:type="dxa"/>
            <w:vAlign w:val="center"/>
          </w:tcPr>
          <w:p>
            <w:pPr>
              <w:rPr>
                <w:rFonts w:ascii="宋体" w:hAnsi="宋体"/>
                <w:szCs w:val="21"/>
              </w:rPr>
            </w:pPr>
            <w:r>
              <w:rPr>
                <w:rFonts w:hint="eastAsia" w:ascii="宋体" w:hAnsi="宋体"/>
                <w:szCs w:val="21"/>
              </w:rPr>
              <w:t>新装备</w:t>
            </w:r>
          </w:p>
        </w:tc>
        <w:tc>
          <w:tcPr>
            <w:tcW w:w="1983" w:type="dxa"/>
            <w:vAlign w:val="center"/>
          </w:tcPr>
          <w:p>
            <w:pPr>
              <w:jc w:val="right"/>
              <w:rPr>
                <w:rFonts w:ascii="宋体" w:hAnsi="宋体"/>
                <w:szCs w:val="21"/>
              </w:rPr>
            </w:pPr>
            <w:r>
              <w:rPr>
                <w:rFonts w:hint="eastAsia" w:ascii="宋体" w:hAnsi="宋体"/>
                <w:szCs w:val="21"/>
              </w:rPr>
              <w:t>台/套</w:t>
            </w:r>
          </w:p>
        </w:tc>
        <w:tc>
          <w:tcPr>
            <w:tcW w:w="2696" w:type="dxa"/>
            <w:vAlign w:val="center"/>
          </w:tcPr>
          <w:p>
            <w:pPr>
              <w:ind w:firstLine="1050" w:firstLineChars="500"/>
              <w:rPr>
                <w:rFonts w:ascii="宋体" w:hAnsi="宋体"/>
                <w:szCs w:val="21"/>
              </w:rPr>
            </w:pPr>
            <w:r>
              <w:rPr>
                <w:rFonts w:hint="eastAsia" w:ascii="宋体" w:hAnsi="宋体"/>
                <w:szCs w:val="21"/>
              </w:rPr>
              <w:t>行业标准</w:t>
            </w:r>
          </w:p>
        </w:tc>
        <w:tc>
          <w:tcPr>
            <w:tcW w:w="2085" w:type="dxa"/>
            <w:vAlign w:val="center"/>
          </w:tcPr>
          <w:p>
            <w:pPr>
              <w:jc w:val="right"/>
              <w:rPr>
                <w:rFonts w:ascii="宋体" w:hAnsi="宋体"/>
                <w:szCs w:val="21"/>
              </w:rPr>
            </w:pPr>
            <w:r>
              <w:rPr>
                <w:rFonts w:hint="eastAsia" w:ascii="宋体" w:hAnsi="宋体"/>
                <w:szCs w:val="21"/>
              </w:rPr>
              <w:t>项</w:t>
            </w:r>
          </w:p>
        </w:tc>
      </w:tr>
      <w:tr>
        <w:trPr>
          <w:trHeight w:val="369" w:hRule="exact"/>
          <w:jc w:val="center"/>
        </w:trPr>
        <w:tc>
          <w:tcPr>
            <w:tcW w:w="3079" w:type="dxa"/>
            <w:vAlign w:val="center"/>
          </w:tcPr>
          <w:p>
            <w:pPr>
              <w:rPr>
                <w:rFonts w:ascii="宋体" w:hAnsi="宋体"/>
                <w:szCs w:val="21"/>
              </w:rPr>
            </w:pPr>
            <w:r>
              <w:rPr>
                <w:rFonts w:hint="eastAsia" w:ascii="宋体" w:hAnsi="宋体"/>
                <w:szCs w:val="21"/>
              </w:rPr>
              <w:t>新材料</w:t>
            </w:r>
          </w:p>
        </w:tc>
        <w:tc>
          <w:tcPr>
            <w:tcW w:w="1983" w:type="dxa"/>
            <w:vAlign w:val="center"/>
          </w:tcPr>
          <w:p>
            <w:pPr>
              <w:jc w:val="right"/>
              <w:rPr>
                <w:rFonts w:ascii="宋体" w:hAnsi="宋体"/>
                <w:szCs w:val="21"/>
              </w:rPr>
            </w:pPr>
            <w:r>
              <w:rPr>
                <w:rFonts w:hint="eastAsia" w:ascii="宋体" w:hAnsi="宋体"/>
                <w:szCs w:val="21"/>
              </w:rPr>
              <w:t>种</w:t>
            </w:r>
          </w:p>
        </w:tc>
        <w:tc>
          <w:tcPr>
            <w:tcW w:w="2696" w:type="dxa"/>
            <w:vAlign w:val="center"/>
          </w:tcPr>
          <w:p>
            <w:pPr>
              <w:rPr>
                <w:rFonts w:ascii="宋体" w:hAnsi="宋体"/>
                <w:szCs w:val="21"/>
              </w:rPr>
            </w:pPr>
            <w:r>
              <w:rPr>
                <w:rFonts w:hint="eastAsia" w:ascii="宋体" w:hAnsi="宋体"/>
                <w:szCs w:val="21"/>
              </w:rPr>
              <w:t>获国家级科技奖</w:t>
            </w:r>
          </w:p>
        </w:tc>
        <w:tc>
          <w:tcPr>
            <w:tcW w:w="2085" w:type="dxa"/>
            <w:vAlign w:val="center"/>
          </w:tcPr>
          <w:p>
            <w:pPr>
              <w:jc w:val="right"/>
              <w:rPr>
                <w:rFonts w:ascii="宋体" w:hAnsi="宋体"/>
                <w:szCs w:val="21"/>
              </w:rPr>
            </w:pPr>
            <w:r>
              <w:rPr>
                <w:rFonts w:hint="eastAsia" w:ascii="宋体" w:hAnsi="宋体"/>
                <w:szCs w:val="21"/>
              </w:rPr>
              <w:t>项</w:t>
            </w:r>
          </w:p>
        </w:tc>
      </w:tr>
      <w:tr>
        <w:trPr>
          <w:trHeight w:val="369" w:hRule="exact"/>
          <w:jc w:val="center"/>
        </w:trPr>
        <w:tc>
          <w:tcPr>
            <w:tcW w:w="3079" w:type="dxa"/>
            <w:vAlign w:val="center"/>
          </w:tcPr>
          <w:p>
            <w:pPr>
              <w:rPr>
                <w:rFonts w:ascii="宋体" w:hAnsi="宋体"/>
                <w:szCs w:val="21"/>
              </w:rPr>
            </w:pPr>
            <w:r>
              <w:rPr>
                <w:rFonts w:hint="eastAsia" w:ascii="宋体" w:hAnsi="宋体"/>
                <w:szCs w:val="21"/>
              </w:rPr>
              <w:t>新工艺（或新方法、新模式）</w:t>
            </w:r>
          </w:p>
        </w:tc>
        <w:tc>
          <w:tcPr>
            <w:tcW w:w="1983" w:type="dxa"/>
            <w:vAlign w:val="center"/>
          </w:tcPr>
          <w:p>
            <w:pPr>
              <w:jc w:val="right"/>
              <w:rPr>
                <w:rFonts w:ascii="宋体" w:hAnsi="宋体"/>
                <w:szCs w:val="21"/>
              </w:rPr>
            </w:pPr>
            <w:r>
              <w:rPr>
                <w:rFonts w:hint="eastAsia" w:ascii="宋体" w:hAnsi="宋体"/>
                <w:szCs w:val="21"/>
              </w:rPr>
              <w:t>个</w:t>
            </w:r>
          </w:p>
        </w:tc>
        <w:tc>
          <w:tcPr>
            <w:tcW w:w="2696" w:type="dxa"/>
            <w:vAlign w:val="center"/>
          </w:tcPr>
          <w:p>
            <w:pPr>
              <w:rPr>
                <w:rFonts w:ascii="宋体" w:hAnsi="宋体"/>
                <w:szCs w:val="21"/>
              </w:rPr>
            </w:pPr>
            <w:r>
              <w:rPr>
                <w:rFonts w:hint="eastAsia" w:ascii="宋体" w:hAnsi="宋体"/>
                <w:szCs w:val="21"/>
              </w:rPr>
              <w:t>获省部级科技奖</w:t>
            </w:r>
          </w:p>
        </w:tc>
        <w:tc>
          <w:tcPr>
            <w:tcW w:w="2085" w:type="dxa"/>
            <w:vAlign w:val="center"/>
          </w:tcPr>
          <w:p>
            <w:pPr>
              <w:jc w:val="right"/>
              <w:rPr>
                <w:rFonts w:ascii="宋体" w:hAnsi="宋体"/>
                <w:szCs w:val="21"/>
              </w:rPr>
            </w:pPr>
            <w:r>
              <w:rPr>
                <w:rFonts w:hint="eastAsia" w:ascii="宋体" w:hAnsi="宋体"/>
                <w:szCs w:val="21"/>
              </w:rPr>
              <w:t>项</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累计新增产值</w:t>
            </w:r>
          </w:p>
        </w:tc>
        <w:tc>
          <w:tcPr>
            <w:tcW w:w="1983"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万元</w:t>
            </w:r>
          </w:p>
        </w:tc>
        <w:tc>
          <w:tcPr>
            <w:tcW w:w="2696"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成果转化数</w:t>
            </w:r>
          </w:p>
        </w:tc>
        <w:tc>
          <w:tcPr>
            <w:tcW w:w="2085"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项</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累计新增销售额</w:t>
            </w:r>
          </w:p>
        </w:tc>
        <w:tc>
          <w:tcPr>
            <w:tcW w:w="1983"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万元</w:t>
            </w:r>
          </w:p>
        </w:tc>
        <w:tc>
          <w:tcPr>
            <w:tcW w:w="2696"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成果转化收益</w:t>
            </w:r>
          </w:p>
        </w:tc>
        <w:tc>
          <w:tcPr>
            <w:tcW w:w="2085"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万元</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累计新增利税</w:t>
            </w:r>
          </w:p>
        </w:tc>
        <w:tc>
          <w:tcPr>
            <w:tcW w:w="1983"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万元</w:t>
            </w:r>
          </w:p>
        </w:tc>
        <w:tc>
          <w:tcPr>
            <w:tcW w:w="2696" w:type="dxa"/>
            <w:tcBorders>
              <w:top w:val="single" w:color="auto" w:sz="4" w:space="0"/>
              <w:bottom w:val="single" w:color="auto" w:sz="4" w:space="0"/>
            </w:tcBorders>
            <w:vAlign w:val="center"/>
          </w:tcPr>
          <w:p>
            <w:pPr>
              <w:ind w:firstLine="315" w:firstLineChars="150"/>
              <w:rPr>
                <w:rFonts w:ascii="宋体" w:hAnsi="宋体"/>
                <w:szCs w:val="21"/>
              </w:rPr>
            </w:pPr>
            <w:r>
              <w:rPr>
                <w:rFonts w:hint="eastAsia" w:ascii="宋体" w:hAnsi="宋体"/>
                <w:szCs w:val="21"/>
              </w:rPr>
              <w:t>其中：技术合同交易额</w:t>
            </w:r>
          </w:p>
        </w:tc>
        <w:tc>
          <w:tcPr>
            <w:tcW w:w="2085"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万元</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累计出口创汇</w:t>
            </w:r>
          </w:p>
        </w:tc>
        <w:tc>
          <w:tcPr>
            <w:tcW w:w="1983"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万美元</w:t>
            </w:r>
          </w:p>
        </w:tc>
        <w:tc>
          <w:tcPr>
            <w:tcW w:w="2696" w:type="dxa"/>
            <w:tcBorders>
              <w:top w:val="single" w:color="auto" w:sz="4" w:space="0"/>
              <w:bottom w:val="single" w:color="auto" w:sz="4" w:space="0"/>
            </w:tcBorders>
            <w:vAlign w:val="center"/>
          </w:tcPr>
          <w:p>
            <w:pPr>
              <w:rPr>
                <w:rFonts w:ascii="宋体" w:hAnsi="宋体"/>
                <w:szCs w:val="21"/>
              </w:rPr>
            </w:pPr>
            <w:r>
              <w:rPr>
                <w:rFonts w:hint="eastAsia" w:ascii="宋体" w:hAnsi="宋体"/>
                <w:szCs w:val="21"/>
              </w:rPr>
              <w:t>新增服务收入</w:t>
            </w:r>
          </w:p>
        </w:tc>
        <w:tc>
          <w:tcPr>
            <w:tcW w:w="2085" w:type="dxa"/>
            <w:tcBorders>
              <w:top w:val="single" w:color="auto" w:sz="4" w:space="0"/>
              <w:bottom w:val="single" w:color="auto" w:sz="4" w:space="0"/>
            </w:tcBorders>
            <w:vAlign w:val="center"/>
          </w:tcPr>
          <w:p>
            <w:pPr>
              <w:jc w:val="right"/>
              <w:rPr>
                <w:rFonts w:ascii="宋体" w:hAnsi="宋体"/>
                <w:szCs w:val="21"/>
              </w:rPr>
            </w:pPr>
            <w:r>
              <w:rPr>
                <w:rFonts w:hint="eastAsia" w:ascii="宋体" w:hAnsi="宋体"/>
                <w:szCs w:val="21"/>
              </w:rPr>
              <w:t>万元</w:t>
            </w:r>
          </w:p>
        </w:tc>
      </w:tr>
    </w:tbl>
    <w:p>
      <w:pPr>
        <w:pStyle w:val="6"/>
      </w:pPr>
    </w:p>
    <w:p>
      <w:r>
        <w:br w:type="page"/>
      </w:r>
    </w:p>
    <w:tbl>
      <w:tblPr>
        <w:tblW w:w="9885" w:type="dxa"/>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5"/>
      </w:tblGrid>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二、项目研究内容、研究方法及技术路线</w:t>
            </w:r>
          </w:p>
        </w:tc>
      </w:tr>
      <w:tr>
        <w:trPr>
          <w:trHeight w:val="5124"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（一）项目研究内容（拟解决的关键技术问题，针对这些问题拟开展的主要研究内容。限800字以内）</w:t>
            </w:r>
          </w:p>
          <w:p>
            <w:pPr>
              <w:adjustRightInd w:val="0"/>
              <w:snapToGrid w:val="0"/>
              <w:spacing w:line="360" w:lineRule="exact"/>
              <w:rPr>
                <w:rFonts w:ascii="宋体" w:hAnsi="宋体" w:cs="宋体"/>
                <w:color w:val="000000"/>
                <w:sz w:val="24"/>
                <w:szCs w:val="24"/>
              </w:rPr>
            </w:pPr>
          </w:p>
        </w:tc>
      </w:tr>
      <w:tr>
        <w:trPr>
          <w:trHeight w:val="8120"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（二）项目拟采取的研究方法</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1、针对项目研究拟解决的问题，拟采用的方法、原理、机理、算法、模型等（研究方法、技术路线可用图表描述。限500字以内）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2、项目研究方法（技术路线）的可行性、先进性分析（限300字以内）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tc>
      </w:tr>
      <w:tr>
        <w:trPr>
          <w:trHeight w:val="397" w:hRule="exact"/>
        </w:trPr>
        <w:tc>
          <w:tcPr>
            <w:tcW w:w="9885" w:type="dxa"/>
            <w:vAlign w:val="center"/>
          </w:tcPr>
          <w:p>
            <w:pPr>
              <w:adjustRightInd w:val="0"/>
              <w:snapToGrid w:val="0"/>
              <w:spacing w:line="360" w:lineRule="exact"/>
              <w:rPr>
                <w:rFonts w:ascii="黑体" w:hAnsi="黑体" w:eastAsia="黑体" w:cs="黑体"/>
                <w:color w:val="000000"/>
                <w:sz w:val="24"/>
                <w:szCs w:val="24"/>
              </w:rPr>
            </w:pPr>
            <w:r>
              <w:rPr>
                <w:rFonts w:hint="eastAsia" w:ascii="黑体" w:hAnsi="黑体" w:eastAsia="黑体" w:cs="黑体"/>
                <w:color w:val="000000"/>
                <w:sz w:val="24"/>
                <w:szCs w:val="24"/>
              </w:rPr>
              <w:t>三、课题/任务分解</w:t>
            </w:r>
          </w:p>
        </w:tc>
      </w:tr>
      <w:tr>
        <w:trPr>
          <w:trHeight w:val="4260" w:hRule="exact"/>
        </w:trPr>
        <w:tc>
          <w:tcPr>
            <w:tcW w:w="9885" w:type="dxa"/>
            <w:vAlign w:val="top"/>
          </w:tcPr>
          <w:p>
            <w:pPr>
              <w:adjustRightInd w:val="0"/>
              <w:snapToGrid w:val="0"/>
              <w:spacing w:line="360" w:lineRule="exact"/>
              <w:rPr>
                <w:rFonts w:ascii="黑体" w:hAnsi="黑体" w:eastAsia="黑体" w:cs="黑体"/>
                <w:color w:val="000000"/>
                <w:sz w:val="24"/>
                <w:szCs w:val="24"/>
              </w:rPr>
            </w:pPr>
            <w:r>
              <w:rPr>
                <w:rFonts w:hint="eastAsia" w:ascii="宋体" w:hAnsi="宋体" w:cs="宋体"/>
                <w:color w:val="000000"/>
                <w:sz w:val="24"/>
                <w:szCs w:val="24"/>
              </w:rPr>
              <w:t>（一）课题/任务分解情况（围绕项目目标可进行任务分解，并简要说明各课题的具体作用、相互间的逻辑关系，建议用图表描述。限500字以内）</w:t>
            </w:r>
          </w:p>
        </w:tc>
      </w:tr>
      <w:tr>
        <w:trPr>
          <w:trHeight w:val="9109" w:hRule="exac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（二）各课题/任务内容（逐项分段说明各课题的研究目标、主要研究内容、拟解决的关键技术问题、考核指标等。每个课题限500字以内）</w:t>
            </w:r>
          </w:p>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课题/任务1</w:t>
            </w:r>
            <w:r>
              <w:rPr>
                <w:rFonts w:hint="eastAsia" w:ascii="宋体" w:hAnsi="宋体" w:cs="宋体"/>
                <w:color w:val="000000"/>
                <w:sz w:val="24"/>
                <w:szCs w:val="24"/>
              </w:rPr>
              <w:t>：xxxxx</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参加单位：</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研究目标：</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主要研究内容：</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拟解决的关键技术问题：</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考核指标：</w:t>
            </w:r>
          </w:p>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课题/任务2</w:t>
            </w:r>
            <w:r>
              <w:rPr>
                <w:rFonts w:hint="eastAsia" w:ascii="宋体" w:hAnsi="宋体" w:cs="宋体"/>
                <w:color w:val="000000"/>
                <w:sz w:val="24"/>
                <w:szCs w:val="24"/>
              </w:rPr>
              <w:t>：xxxxx（提纲同上）</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w:t>
            </w:r>
          </w:p>
          <w:p>
            <w:pPr>
              <w:adjustRightInd w:val="0"/>
              <w:snapToGrid w:val="0"/>
              <w:spacing w:line="360" w:lineRule="exact"/>
              <w:rPr>
                <w:rFonts w:ascii="宋体" w:hAnsi="宋体" w:cs="宋体"/>
                <w:color w:val="000000"/>
                <w:sz w:val="24"/>
                <w:szCs w:val="24"/>
              </w:rPr>
            </w:pPr>
          </w:p>
          <w:p>
            <w:pPr>
              <w:rPr>
                <w:color w:val="000000"/>
                <w:sz w:val="24"/>
                <w:szCs w:val="24"/>
              </w:rPr>
            </w:pPr>
          </w:p>
        </w:tc>
      </w:tr>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四、主要创新点</w:t>
            </w:r>
          </w:p>
        </w:tc>
      </w:tr>
      <w:tr>
        <w:trPr>
          <w:trHeight w:val="3454"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（围绕基础前沿、共性关键技术或应用示范等层面，简述项目的主要创新点。限300字以内）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tc>
      </w:tr>
      <w:tr>
        <w:trPr>
          <w:trHeight w:val="397" w:hRule="exact"/>
        </w:trPr>
        <w:tc>
          <w:tcPr>
            <w:tcW w:w="9885" w:type="dxa"/>
            <w:vAlign w:val="center"/>
          </w:tcPr>
          <w:p>
            <w:pPr>
              <w:adjustRightInd w:val="0"/>
              <w:snapToGrid w:val="0"/>
              <w:spacing w:line="360" w:lineRule="exact"/>
              <w:rPr>
                <w:rFonts w:ascii="黑体" w:hAnsi="黑体" w:eastAsia="黑体" w:cs="黑体"/>
                <w:color w:val="000000"/>
                <w:sz w:val="24"/>
                <w:szCs w:val="24"/>
              </w:rPr>
            </w:pPr>
            <w:r>
              <w:rPr>
                <w:rFonts w:hint="eastAsia" w:ascii="黑体" w:hAnsi="黑体" w:eastAsia="黑体" w:cs="黑体"/>
                <w:color w:val="000000"/>
                <w:sz w:val="24"/>
                <w:szCs w:val="24"/>
              </w:rPr>
              <w:t>五、成果转化应用</w:t>
            </w:r>
          </w:p>
        </w:tc>
      </w:tr>
      <w:tr>
        <w:trPr>
          <w:trHeight w:val="3492" w:hRule="exac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（对取得的项目成果进行转化应用，及预期效益。限300字以内）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rPr>
                <w:color w:val="000000"/>
                <w:sz w:val="24"/>
                <w:szCs w:val="24"/>
              </w:rPr>
            </w:pPr>
          </w:p>
        </w:tc>
      </w:tr>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六、预期经济社会效益</w:t>
            </w:r>
          </w:p>
        </w:tc>
      </w:tr>
      <w:tr>
        <w:trPr>
          <w:trHeight w:val="5107"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（创新</w:t>
            </w:r>
            <w:r>
              <w:rPr>
                <w:rFonts w:hint="eastAsia" w:ascii="宋体" w:hAnsi="宋体" w:cs="宋体"/>
                <w:color w:val="000000"/>
                <w:sz w:val="24"/>
                <w:szCs w:val="24"/>
                <w:lang w:eastAsia="zh-CN"/>
              </w:rPr>
              <w:t>平台和</w:t>
            </w:r>
            <w:r>
              <w:rPr>
                <w:rFonts w:hint="eastAsia" w:ascii="宋体" w:hAnsi="宋体" w:cs="宋体"/>
                <w:color w:val="000000"/>
                <w:sz w:val="24"/>
                <w:szCs w:val="24"/>
              </w:rPr>
              <w:t>团队建设、科学技术普及情况及经济、社会、生态效益。限500字以内）</w:t>
            </w:r>
          </w:p>
          <w:p>
            <w:pPr>
              <w:adjustRightInd w:val="0"/>
              <w:snapToGrid w:val="0"/>
              <w:spacing w:line="360" w:lineRule="exact"/>
              <w:rPr>
                <w:rFonts w:ascii="宋体" w:hAnsi="宋体" w:cs="宋体"/>
                <w:color w:val="000000"/>
                <w:sz w:val="24"/>
                <w:szCs w:val="24"/>
              </w:rPr>
            </w:pPr>
          </w:p>
        </w:tc>
      </w:tr>
    </w:tbl>
    <w:p>
      <w:pPr>
        <w:spacing w:line="360" w:lineRule="auto"/>
        <w:jc w:val="center"/>
        <w:rPr>
          <w:rFonts w:ascii="宋体" w:hAnsi="宋体"/>
          <w:b/>
          <w:color w:val="000000"/>
          <w:sz w:val="36"/>
          <w:szCs w:val="36"/>
        </w:rPr>
      </w:pPr>
      <w:r>
        <w:rPr>
          <w:rFonts w:ascii="宋体" w:hAnsi="宋体" w:cs="宋体"/>
          <w:color w:val="000000"/>
          <w:sz w:val="24"/>
        </w:rPr>
        <w:br w:type="page"/>
      </w:r>
      <w:r>
        <w:rPr>
          <w:rFonts w:hint="eastAsia" w:ascii="黑体" w:hAnsi="黑体" w:eastAsia="黑体"/>
          <w:color w:val="000000"/>
          <w:sz w:val="32"/>
          <w:szCs w:val="32"/>
        </w:rPr>
        <w:t>第三部分  申报单位及</w:t>
      </w:r>
      <w:r>
        <w:rPr>
          <w:rFonts w:hint="eastAsia" w:ascii="黑体" w:hAnsi="黑体" w:eastAsia="黑体"/>
          <w:color w:val="000000"/>
          <w:sz w:val="32"/>
          <w:szCs w:val="32"/>
          <w:lang w:eastAsia="zh-CN"/>
        </w:rPr>
        <w:t>合作</w:t>
      </w:r>
      <w:r>
        <w:rPr>
          <w:rFonts w:hint="eastAsia" w:ascii="黑体" w:hAnsi="黑体" w:eastAsia="黑体"/>
          <w:color w:val="000000"/>
          <w:sz w:val="32"/>
          <w:szCs w:val="32"/>
        </w:rPr>
        <w:t>单位研究基础</w:t>
      </w:r>
    </w:p>
    <w:tbl>
      <w:tblPr>
        <w:tblW w:w="9915"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5"/>
      </w:tblGrid>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一、申报单位的已有工作基础、研究成果、研究队伍等</w:t>
            </w:r>
          </w:p>
        </w:tc>
      </w:tr>
      <w:tr>
        <w:trPr>
          <w:trHeight w:val="4288" w:hRule="atLeast"/>
        </w:trPr>
        <w:tc>
          <w:tcPr>
            <w:tcW w:w="991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（一）申报单位在该研究方向的前期任务承担情况、相关研究成果（限500字以内）</w:t>
            </w:r>
          </w:p>
          <w:p>
            <w:pPr>
              <w:jc w:val="center"/>
              <w:rPr>
                <w:rFonts w:ascii="仿宋" w:hAnsi="仿宋" w:eastAsia="仿宋" w:cs="宋体"/>
                <w:b/>
                <w:bCs/>
                <w:color w:val="000000"/>
                <w:sz w:val="24"/>
                <w:szCs w:val="24"/>
              </w:rPr>
            </w:pPr>
          </w:p>
        </w:tc>
      </w:tr>
      <w:tr>
        <w:trPr>
          <w:trHeight w:val="4339" w:hRule="atLeast"/>
        </w:trPr>
        <w:tc>
          <w:tcPr>
            <w:tcW w:w="991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（二）项目负责人及主要骨干人员的科研水平及主要</w:t>
            </w:r>
            <w:r>
              <w:rPr>
                <w:rFonts w:hint="eastAsia" w:ascii="宋体" w:hAnsi="宋体" w:cs="宋体"/>
                <w:color w:val="000000"/>
                <w:sz w:val="24"/>
                <w:szCs w:val="24"/>
                <w:lang w:eastAsia="zh-CN"/>
              </w:rPr>
              <w:t>代表</w:t>
            </w:r>
            <w:r>
              <w:rPr>
                <w:rFonts w:hint="eastAsia" w:ascii="宋体" w:hAnsi="宋体" w:cs="宋体"/>
                <w:color w:val="000000"/>
                <w:sz w:val="24"/>
                <w:szCs w:val="24"/>
              </w:rPr>
              <w:t>成果（包括主要学术业绩，近五年主持国家/省区市（兵团）/地市（师市）级科技计划项目情况、发表论文/专著/标准情况及取得专利/新品种等知识产权情况</w:t>
            </w:r>
            <w:r>
              <w:rPr>
                <w:rFonts w:hint="eastAsia" w:ascii="宋体" w:hAnsi="宋体" w:cs="宋体"/>
                <w:color w:val="000000"/>
                <w:sz w:val="24"/>
                <w:szCs w:val="24"/>
                <w:shd w:val="clear" w:color="040000" w:fill="auto"/>
              </w:rPr>
              <w:t>。</w:t>
            </w:r>
            <w:r>
              <w:rPr>
                <w:rFonts w:hint="eastAsia" w:ascii="宋体" w:hAnsi="宋体" w:cs="宋体"/>
                <w:color w:val="000000"/>
                <w:sz w:val="24"/>
                <w:szCs w:val="24"/>
                <w:highlight w:val="none"/>
                <w:shd w:val="clear" w:color="050000" w:fill="auto"/>
              </w:rPr>
              <w:t>限300字以内）</w:t>
            </w:r>
          </w:p>
          <w:p>
            <w:pPr>
              <w:jc w:val="center"/>
              <w:rPr>
                <w:rFonts w:ascii="仿宋" w:hAnsi="仿宋" w:eastAsia="仿宋" w:cs="宋体"/>
                <w:b/>
                <w:bCs/>
                <w:color w:val="000000"/>
                <w:sz w:val="24"/>
                <w:szCs w:val="24"/>
              </w:rPr>
            </w:pPr>
          </w:p>
        </w:tc>
      </w:tr>
      <w:tr>
        <w:trPr>
          <w:trHeight w:val="4038" w:hRule="atLeast"/>
        </w:trPr>
        <w:tc>
          <w:tcPr>
            <w:tcW w:w="991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（三）申报单位相关科研条件支撑状况（包括</w:t>
            </w:r>
            <w:r>
              <w:rPr>
                <w:rFonts w:hint="eastAsia" w:ascii="宋体" w:hAnsi="宋体" w:cs="宋体"/>
                <w:color w:val="000000"/>
                <w:sz w:val="24"/>
                <w:szCs w:val="24"/>
                <w:lang w:eastAsia="zh-CN"/>
              </w:rPr>
              <w:t>但不限于</w:t>
            </w:r>
            <w:r>
              <w:rPr>
                <w:rFonts w:hint="eastAsia" w:ascii="宋体" w:hAnsi="宋体" w:cs="宋体"/>
                <w:color w:val="000000"/>
                <w:sz w:val="24"/>
                <w:szCs w:val="24"/>
              </w:rPr>
              <w:t>重点实验室、</w:t>
            </w:r>
            <w:r>
              <w:rPr>
                <w:rFonts w:hint="eastAsia" w:ascii="宋体" w:hAnsi="宋体" w:cs="宋体"/>
                <w:color w:val="000000"/>
                <w:sz w:val="24"/>
                <w:szCs w:val="24"/>
                <w:lang w:eastAsia="zh-CN"/>
              </w:rPr>
              <w:t>技术创新中心、工程技术研究中心、企业技术中心、各类</w:t>
            </w:r>
            <w:r>
              <w:rPr>
                <w:rFonts w:hint="eastAsia" w:ascii="宋体" w:hAnsi="宋体" w:cs="宋体"/>
                <w:color w:val="000000"/>
                <w:sz w:val="24"/>
                <w:szCs w:val="24"/>
              </w:rPr>
              <w:t>实验平台、大型仪器设备等</w:t>
            </w:r>
            <w:r>
              <w:rPr>
                <w:rFonts w:hint="eastAsia" w:ascii="宋体" w:hAnsi="宋体" w:cs="宋体"/>
                <w:color w:val="000000"/>
                <w:sz w:val="24"/>
                <w:szCs w:val="24"/>
                <w:lang w:eastAsia="zh-CN"/>
              </w:rPr>
              <w:t>平台基地</w:t>
            </w:r>
            <w:r>
              <w:rPr>
                <w:rFonts w:hint="eastAsia" w:ascii="宋体" w:hAnsi="宋体" w:cs="宋体"/>
                <w:color w:val="000000"/>
                <w:sz w:val="24"/>
                <w:szCs w:val="24"/>
              </w:rPr>
              <w:t>情况</w:t>
            </w:r>
            <w:r>
              <w:rPr>
                <w:rFonts w:hint="eastAsia" w:ascii="宋体" w:hAnsi="宋体" w:cs="宋体"/>
                <w:color w:val="000000"/>
                <w:sz w:val="24"/>
                <w:szCs w:val="24"/>
                <w:lang w:eastAsia="zh-CN"/>
              </w:rPr>
              <w:t>，如申报重大科技项目的申报单位未建立相关创新平台和基地，应在此提出建设计划，并在任务书中进行约定。</w:t>
            </w:r>
            <w:r>
              <w:rPr>
                <w:rFonts w:hint="eastAsia" w:ascii="宋体" w:hAnsi="宋体" w:cs="宋体"/>
                <w:color w:val="000000"/>
                <w:sz w:val="24"/>
                <w:szCs w:val="24"/>
              </w:rPr>
              <w:t>限300字以内）</w:t>
            </w:r>
          </w:p>
          <w:p>
            <w:pPr>
              <w:jc w:val="center"/>
              <w:rPr>
                <w:rFonts w:ascii="仿宋" w:hAnsi="仿宋" w:eastAsia="仿宋" w:cs="宋体"/>
                <w:b/>
                <w:bCs/>
                <w:color w:val="000000"/>
                <w:sz w:val="24"/>
                <w:szCs w:val="24"/>
              </w:rPr>
            </w:pPr>
          </w:p>
        </w:tc>
      </w:tr>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二、</w:t>
            </w:r>
            <w:r>
              <w:rPr>
                <w:rFonts w:hint="eastAsia" w:ascii="黑体" w:hAnsi="黑体" w:eastAsia="黑体" w:cs="黑体"/>
                <w:color w:val="000000"/>
                <w:sz w:val="24"/>
                <w:szCs w:val="24"/>
                <w:lang w:eastAsia="zh-CN"/>
              </w:rPr>
              <w:t>合作</w:t>
            </w:r>
            <w:r>
              <w:rPr>
                <w:rFonts w:hint="eastAsia" w:ascii="黑体" w:hAnsi="黑体" w:eastAsia="黑体" w:cs="黑体"/>
                <w:color w:val="000000"/>
                <w:sz w:val="24"/>
                <w:szCs w:val="24"/>
              </w:rPr>
              <w:t>单位的选择原因及其优势</w:t>
            </w:r>
          </w:p>
        </w:tc>
      </w:tr>
      <w:tr>
        <w:trPr>
          <w:trHeight w:val="4862" w:hRule="atLeast"/>
        </w:trPr>
        <w:tc>
          <w:tcPr>
            <w:tcW w:w="991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企业单位重点说明与项目相关的技术开发与应用水平、管理能力和经济实力，与本项目相关产品开发、生产、经营情况等；非企业类单位重点说明在项目相关技术方面的研发能力、技术基础及管理能力等。限500字以内）</w:t>
            </w:r>
          </w:p>
        </w:tc>
      </w:tr>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三、申请单位与</w:t>
            </w:r>
            <w:r>
              <w:rPr>
                <w:rFonts w:hint="eastAsia" w:ascii="黑体" w:hAnsi="黑体" w:eastAsia="黑体" w:cs="黑体"/>
                <w:color w:val="000000"/>
                <w:sz w:val="24"/>
                <w:szCs w:val="24"/>
                <w:lang w:eastAsia="zh-CN"/>
              </w:rPr>
              <w:t>合作</w:t>
            </w:r>
            <w:r>
              <w:rPr>
                <w:rFonts w:hint="eastAsia" w:ascii="黑体" w:hAnsi="黑体" w:eastAsia="黑体" w:cs="黑体"/>
                <w:color w:val="000000"/>
                <w:sz w:val="24"/>
                <w:szCs w:val="24"/>
              </w:rPr>
              <w:t>单位的任务分工</w:t>
            </w:r>
          </w:p>
        </w:tc>
      </w:tr>
      <w:tr>
        <w:trPr>
          <w:trHeight w:val="3385" w:hRule="exact"/>
        </w:trPr>
        <w:tc>
          <w:tcPr>
            <w:tcW w:w="9915" w:type="dxa"/>
            <w:vAlign w:val="top"/>
          </w:tcPr>
          <w:p>
            <w:pPr>
              <w:rPr>
                <w:rFonts w:ascii="仿宋" w:hAnsi="仿宋" w:eastAsia="仿宋" w:cs="宋体"/>
                <w:b/>
                <w:bCs/>
                <w:color w:val="000000"/>
                <w:sz w:val="24"/>
                <w:szCs w:val="24"/>
              </w:rPr>
            </w:pPr>
          </w:p>
        </w:tc>
      </w:tr>
      <w:tr>
        <w:trPr>
          <w:trHeight w:val="397" w:hRule="exact"/>
        </w:trPr>
        <w:tc>
          <w:tcPr>
            <w:tcW w:w="991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四、相关的国际合作与交流</w:t>
            </w:r>
          </w:p>
        </w:tc>
      </w:tr>
      <w:tr>
        <w:trPr>
          <w:trHeight w:val="4102" w:hRule="exact"/>
        </w:trPr>
        <w:tc>
          <w:tcPr>
            <w:tcW w:w="9915" w:type="dxa"/>
            <w:vAlign w:val="top"/>
          </w:tcPr>
          <w:p>
            <w:pPr>
              <w:rPr>
                <w:rFonts w:ascii="仿宋" w:hAnsi="仿宋" w:eastAsia="仿宋" w:cs="宋体"/>
                <w:b/>
                <w:bCs/>
                <w:color w:val="000000"/>
                <w:sz w:val="24"/>
                <w:szCs w:val="24"/>
              </w:rPr>
            </w:pPr>
            <w:r>
              <w:rPr>
                <w:rFonts w:hint="eastAsia" w:ascii="宋体" w:hAnsi="宋体" w:cs="宋体"/>
                <w:color w:val="000000"/>
                <w:sz w:val="24"/>
                <w:szCs w:val="24"/>
              </w:rPr>
              <w:t>（限300字以内）</w:t>
            </w:r>
          </w:p>
        </w:tc>
      </w:tr>
    </w:tbl>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第四部分  进度安排</w:t>
      </w:r>
    </w:p>
    <w:tbl>
      <w:tblPr>
        <w:tblW w:w="9960"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0"/>
      </w:tblGrid>
      <w:tr>
        <w:trPr>
          <w:trHeight w:val="12790" w:hRule="atLeast"/>
        </w:trPr>
        <w:tc>
          <w:tcPr>
            <w:tcW w:w="9960" w:type="dxa"/>
            <w:vAlign w:val="top"/>
          </w:tcPr>
          <w:p>
            <w:pPr>
              <w:spacing w:line="360" w:lineRule="exact"/>
              <w:rPr>
                <w:rFonts w:ascii="宋体" w:hAnsi="宋体" w:cs="宋体"/>
                <w:color w:val="000000"/>
                <w:sz w:val="24"/>
                <w:szCs w:val="24"/>
              </w:rPr>
            </w:pPr>
            <w:r>
              <w:rPr>
                <w:rFonts w:hint="eastAsia" w:ascii="宋体" w:hAnsi="宋体" w:cs="宋体"/>
                <w:color w:val="000000"/>
                <w:sz w:val="24"/>
                <w:szCs w:val="24"/>
              </w:rPr>
              <w:t>（包括项目主要研究任务的研发进度、年度及重点节点安排、中期目标等。可用图表描述，限1000字以内）</w:t>
            </w:r>
          </w:p>
        </w:tc>
      </w:tr>
    </w:tbl>
    <w:p>
      <w:pPr>
        <w:spacing w:line="360" w:lineRule="auto"/>
        <w:jc w:val="center"/>
        <w:rPr>
          <w:rFonts w:ascii="宋体" w:hAnsi="宋体"/>
          <w:b/>
          <w:color w:val="000000"/>
          <w:sz w:val="36"/>
          <w:szCs w:val="36"/>
        </w:rPr>
      </w:pPr>
      <w:r>
        <w:rPr>
          <w:rFonts w:ascii="宋体" w:hAnsi="宋体" w:cs="宋体"/>
          <w:color w:val="000000"/>
          <w:sz w:val="24"/>
        </w:rPr>
        <w:br w:type="page"/>
      </w:r>
      <w:r>
        <w:rPr>
          <w:rFonts w:hint="eastAsia" w:ascii="黑体" w:hAnsi="黑体" w:eastAsia="黑体"/>
          <w:color w:val="000000"/>
          <w:sz w:val="32"/>
          <w:szCs w:val="32"/>
        </w:rPr>
        <w:t>第五部分  项目组织实施、保障措施及风险分析</w:t>
      </w:r>
    </w:p>
    <w:tbl>
      <w:tblPr>
        <w:tblW w:w="9975"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5"/>
      </w:tblGrid>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一、项目组织实施机制</w:t>
            </w:r>
          </w:p>
        </w:tc>
      </w:tr>
      <w:tr>
        <w:trPr>
          <w:trHeight w:val="3123" w:hRule="atLeast"/>
        </w:trPr>
        <w:tc>
          <w:tcPr>
            <w:tcW w:w="997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（包括项目及课题的内部组织管理方式、协调机制等。限500字以内）</w:t>
            </w: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二、保障措施</w:t>
            </w:r>
          </w:p>
        </w:tc>
      </w:tr>
      <w:tr>
        <w:trPr>
          <w:trHeight w:val="3033" w:hRule="atLeast"/>
        </w:trPr>
        <w:tc>
          <w:tcPr>
            <w:tcW w:w="997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（项目实施的政策、组织和资源支撑条件。限300字以内）</w:t>
            </w: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三、知识产权对策、成果管理及合作权益分配</w:t>
            </w:r>
          </w:p>
        </w:tc>
      </w:tr>
      <w:tr>
        <w:trPr>
          <w:trHeight w:val="2413" w:hRule="atLeast"/>
        </w:trPr>
        <w:tc>
          <w:tcPr>
            <w:tcW w:w="997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（限300字以内）</w:t>
            </w: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四、风险分析及对策</w:t>
            </w:r>
          </w:p>
        </w:tc>
      </w:tr>
      <w:tr>
        <w:trPr>
          <w:trHeight w:val="2643" w:hRule="atLeast"/>
        </w:trPr>
        <w:tc>
          <w:tcPr>
            <w:tcW w:w="997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（从技术、市场、政策等几个方面分析项目实施可能面临的风险并提出对策。限300字以内）</w:t>
            </w:r>
          </w:p>
        </w:tc>
      </w:tr>
    </w:tbl>
    <w:p>
      <w:pPr>
        <w:spacing w:line="360" w:lineRule="auto"/>
        <w:jc w:val="left"/>
        <w:rPr>
          <w:rFonts w:ascii="黑体" w:hAnsi="黑体" w:eastAsia="黑体"/>
          <w:color w:val="000000"/>
          <w:sz w:val="36"/>
          <w:szCs w:val="36"/>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三、研究团队</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项目参加人员基本情况表</w:t>
      </w:r>
    </w:p>
    <w:tbl>
      <w:tblPr>
        <w:tblW w:w="145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7"/>
        <w:gridCol w:w="679"/>
        <w:gridCol w:w="431"/>
        <w:gridCol w:w="588"/>
        <w:gridCol w:w="420"/>
        <w:gridCol w:w="588"/>
        <w:gridCol w:w="540"/>
        <w:gridCol w:w="996"/>
        <w:gridCol w:w="1020"/>
        <w:gridCol w:w="1212"/>
        <w:gridCol w:w="672"/>
        <w:gridCol w:w="2352"/>
        <w:gridCol w:w="948"/>
        <w:gridCol w:w="2796"/>
        <w:gridCol w:w="1"/>
        <w:gridCol w:w="908"/>
        <w:gridCol w:w="2"/>
      </w:tblGrid>
      <w:tr>
        <w:trPr>
          <w:trHeight w:val="913"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序号</w:t>
            </w:r>
          </w:p>
        </w:tc>
        <w:tc>
          <w:tcPr>
            <w:tcW w:w="679" w:type="dxa"/>
            <w:vAlign w:val="center"/>
          </w:tcPr>
          <w:p>
            <w:pPr>
              <w:jc w:val="center"/>
              <w:rPr>
                <w:rFonts w:ascii="宋体" w:hAnsi="宋体"/>
                <w:color w:val="000000"/>
                <w:szCs w:val="21"/>
              </w:rPr>
            </w:pPr>
            <w:r>
              <w:rPr>
                <w:rFonts w:hint="eastAsia" w:ascii="宋体" w:hAnsi="宋体"/>
                <w:color w:val="000000"/>
                <w:szCs w:val="21"/>
              </w:rPr>
              <w:t>姓名</w:t>
            </w:r>
          </w:p>
        </w:tc>
        <w:tc>
          <w:tcPr>
            <w:tcW w:w="431"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性</w:t>
            </w:r>
          </w:p>
          <w:p>
            <w:pPr>
              <w:widowControl/>
              <w:jc w:val="center"/>
              <w:rPr>
                <w:rFonts w:ascii="宋体" w:hAnsi="宋体"/>
                <w:color w:val="000000"/>
                <w:szCs w:val="21"/>
              </w:rPr>
            </w:pPr>
            <w:r>
              <w:rPr>
                <w:rFonts w:hint="eastAsia" w:ascii="宋体" w:hAnsi="宋体"/>
                <w:color w:val="000000"/>
                <w:szCs w:val="21"/>
              </w:rPr>
              <w:t>别</w:t>
            </w:r>
          </w:p>
        </w:tc>
        <w:tc>
          <w:tcPr>
            <w:tcW w:w="588"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出生日期</w:t>
            </w:r>
          </w:p>
        </w:tc>
        <w:tc>
          <w:tcPr>
            <w:tcW w:w="420" w:type="dxa"/>
            <w:tcMar>
              <w:left w:w="57" w:type="dxa"/>
              <w:right w:w="57" w:type="dxa"/>
            </w:tcMar>
            <w:vAlign w:val="center"/>
          </w:tcPr>
          <w:p>
            <w:pPr>
              <w:widowControl/>
              <w:jc w:val="center"/>
              <w:rPr>
                <w:rFonts w:hint="eastAsia" w:ascii="宋体" w:hAnsi="宋体" w:eastAsia="宋体"/>
                <w:color w:val="000000"/>
                <w:szCs w:val="21"/>
                <w:lang w:eastAsia="zh-CN"/>
              </w:rPr>
            </w:pPr>
            <w:r>
              <w:rPr>
                <w:rFonts w:hint="eastAsia" w:ascii="宋体" w:hAnsi="宋体"/>
                <w:color w:val="000000"/>
                <w:szCs w:val="21"/>
                <w:lang w:eastAsia="zh-CN"/>
              </w:rPr>
              <w:t>年龄</w:t>
            </w:r>
          </w:p>
        </w:tc>
        <w:tc>
          <w:tcPr>
            <w:tcW w:w="588" w:type="dxa"/>
            <w:tcMar>
              <w:left w:w="57" w:type="dxa"/>
              <w:right w:w="57" w:type="dxa"/>
            </w:tcMar>
            <w:vAlign w:val="center"/>
          </w:tcPr>
          <w:p>
            <w:pPr>
              <w:widowControl/>
              <w:jc w:val="center"/>
              <w:rPr>
                <w:rFonts w:ascii="宋体" w:hAnsi="宋体"/>
                <w:color w:val="000000"/>
                <w:szCs w:val="21"/>
              </w:rPr>
            </w:pPr>
            <w:r>
              <w:rPr>
                <w:rFonts w:hint="eastAsia" w:ascii="宋体" w:hAnsi="宋体"/>
                <w:color w:val="000000"/>
                <w:szCs w:val="21"/>
              </w:rPr>
              <w:t>学位</w:t>
            </w:r>
          </w:p>
          <w:p>
            <w:pPr>
              <w:widowControl/>
              <w:jc w:val="center"/>
              <w:rPr>
                <w:rFonts w:ascii="宋体" w:hAnsi="宋体"/>
                <w:color w:val="000000"/>
                <w:szCs w:val="21"/>
              </w:rPr>
            </w:pPr>
            <w:r>
              <w:rPr>
                <w:rFonts w:hint="eastAsia" w:ascii="宋体" w:hAnsi="宋体"/>
                <w:color w:val="000000"/>
                <w:szCs w:val="21"/>
              </w:rPr>
              <w:t>代码</w:t>
            </w:r>
          </w:p>
        </w:tc>
        <w:tc>
          <w:tcPr>
            <w:tcW w:w="540" w:type="dxa"/>
            <w:tcMar>
              <w:left w:w="57" w:type="dxa"/>
              <w:right w:w="57" w:type="dxa"/>
            </w:tcMar>
            <w:vAlign w:val="center"/>
          </w:tcPr>
          <w:p>
            <w:pPr>
              <w:widowControl/>
              <w:jc w:val="center"/>
              <w:rPr>
                <w:rFonts w:ascii="宋体" w:hAnsi="宋体"/>
                <w:color w:val="000000"/>
                <w:szCs w:val="21"/>
              </w:rPr>
            </w:pPr>
            <w:r>
              <w:rPr>
                <w:rFonts w:hint="eastAsia" w:ascii="宋体" w:hAnsi="宋体"/>
                <w:color w:val="000000"/>
                <w:szCs w:val="21"/>
              </w:rPr>
              <w:t>职称</w:t>
            </w:r>
          </w:p>
          <w:p>
            <w:pPr>
              <w:widowControl/>
              <w:jc w:val="center"/>
              <w:rPr>
                <w:rFonts w:ascii="宋体" w:hAnsi="宋体"/>
                <w:color w:val="000000"/>
                <w:szCs w:val="21"/>
              </w:rPr>
            </w:pPr>
            <w:r>
              <w:rPr>
                <w:rFonts w:hint="eastAsia" w:ascii="宋体" w:hAnsi="宋体"/>
                <w:color w:val="000000"/>
                <w:szCs w:val="21"/>
              </w:rPr>
              <w:t>代码</w:t>
            </w:r>
          </w:p>
        </w:tc>
        <w:tc>
          <w:tcPr>
            <w:tcW w:w="996"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职务</w:t>
            </w:r>
          </w:p>
        </w:tc>
        <w:tc>
          <w:tcPr>
            <w:tcW w:w="1020" w:type="dxa"/>
            <w:vAlign w:val="center"/>
          </w:tcPr>
          <w:p>
            <w:pPr>
              <w:widowControl/>
              <w:jc w:val="center"/>
              <w:rPr>
                <w:rFonts w:ascii="宋体" w:hAnsi="宋体"/>
                <w:color w:val="000000"/>
                <w:szCs w:val="21"/>
              </w:rPr>
            </w:pPr>
            <w:r>
              <w:rPr>
                <w:rFonts w:hint="eastAsia" w:ascii="宋体" w:hAnsi="宋体"/>
                <w:color w:val="000000"/>
                <w:szCs w:val="21"/>
              </w:rPr>
              <w:t>专业</w:t>
            </w:r>
          </w:p>
        </w:tc>
        <w:tc>
          <w:tcPr>
            <w:tcW w:w="1212"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投入本项目的全时工作时间（人月）</w:t>
            </w:r>
          </w:p>
        </w:tc>
        <w:tc>
          <w:tcPr>
            <w:tcW w:w="672" w:type="dxa"/>
            <w:vAlign w:val="center"/>
          </w:tcPr>
          <w:p>
            <w:pPr>
              <w:widowControl/>
              <w:jc w:val="center"/>
              <w:rPr>
                <w:rFonts w:ascii="宋体" w:hAnsi="宋体"/>
                <w:color w:val="000000"/>
                <w:szCs w:val="21"/>
              </w:rPr>
            </w:pPr>
            <w:r>
              <w:rPr>
                <w:rFonts w:hint="eastAsia" w:ascii="宋体" w:hAnsi="宋体"/>
                <w:color w:val="000000"/>
                <w:szCs w:val="21"/>
              </w:rPr>
              <w:t>人员</w:t>
            </w:r>
          </w:p>
          <w:p>
            <w:pPr>
              <w:widowControl/>
              <w:jc w:val="center"/>
              <w:rPr>
                <w:rFonts w:ascii="宋体" w:hAnsi="宋体"/>
                <w:color w:val="000000"/>
                <w:szCs w:val="21"/>
              </w:rPr>
            </w:pPr>
            <w:r>
              <w:rPr>
                <w:rFonts w:hint="eastAsia" w:ascii="宋体" w:hAnsi="宋体"/>
                <w:color w:val="000000"/>
                <w:szCs w:val="21"/>
              </w:rPr>
              <w:t>类型</w:t>
            </w:r>
          </w:p>
        </w:tc>
        <w:tc>
          <w:tcPr>
            <w:tcW w:w="2352" w:type="dxa"/>
            <w:vAlign w:val="center"/>
          </w:tcPr>
          <w:p>
            <w:pPr>
              <w:jc w:val="center"/>
              <w:rPr>
                <w:rFonts w:ascii="宋体" w:hAnsi="宋体"/>
                <w:color w:val="000000"/>
                <w:szCs w:val="21"/>
              </w:rPr>
            </w:pPr>
            <w:r>
              <w:rPr>
                <w:rFonts w:hint="eastAsia" w:ascii="宋体" w:hAnsi="宋体"/>
                <w:color w:val="000000"/>
                <w:szCs w:val="21"/>
              </w:rPr>
              <w:t>任务分工</w:t>
            </w:r>
          </w:p>
        </w:tc>
        <w:tc>
          <w:tcPr>
            <w:tcW w:w="948" w:type="dxa"/>
            <w:vAlign w:val="center"/>
          </w:tcPr>
          <w:p>
            <w:pPr>
              <w:jc w:val="center"/>
              <w:rPr>
                <w:rFonts w:hint="eastAsia" w:ascii="宋体" w:hAnsi="宋体"/>
                <w:color w:val="000000"/>
                <w:szCs w:val="21"/>
              </w:rPr>
            </w:pPr>
            <w:r>
              <w:rPr>
                <w:rFonts w:hint="eastAsia" w:ascii="宋体" w:hAnsi="宋体"/>
                <w:color w:val="000000"/>
                <w:szCs w:val="21"/>
              </w:rPr>
              <w:t>是否有工资性收入</w:t>
            </w:r>
          </w:p>
        </w:tc>
        <w:tc>
          <w:tcPr>
            <w:tcW w:w="2797" w:type="dxa"/>
            <w:gridSpan w:val="2"/>
            <w:vAlign w:val="center"/>
          </w:tcPr>
          <w:p>
            <w:pPr>
              <w:jc w:val="center"/>
              <w:rPr>
                <w:rFonts w:ascii="宋体" w:hAnsi="宋体"/>
                <w:color w:val="000000"/>
                <w:szCs w:val="21"/>
              </w:rPr>
            </w:pPr>
            <w:r>
              <w:rPr>
                <w:rFonts w:hint="eastAsia" w:ascii="宋体" w:hAnsi="宋体"/>
                <w:color w:val="000000"/>
                <w:szCs w:val="21"/>
              </w:rPr>
              <w:t>工作单位</w:t>
            </w:r>
          </w:p>
        </w:tc>
        <w:tc>
          <w:tcPr>
            <w:tcW w:w="910" w:type="dxa"/>
            <w:gridSpan w:val="2"/>
            <w:vAlign w:val="center"/>
          </w:tcPr>
          <w:p>
            <w:pPr>
              <w:jc w:val="center"/>
              <w:rPr>
                <w:rFonts w:ascii="宋体" w:hAnsi="宋体"/>
                <w:color w:val="000000"/>
                <w:szCs w:val="21"/>
              </w:rPr>
            </w:pPr>
            <w:r>
              <w:rPr>
                <w:rFonts w:hint="eastAsia" w:ascii="宋体" w:hAnsi="宋体"/>
                <w:color w:val="000000"/>
                <w:szCs w:val="21"/>
              </w:rPr>
              <w:t>签名</w:t>
            </w: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1</w:t>
            </w:r>
          </w:p>
        </w:tc>
        <w:tc>
          <w:tcPr>
            <w:tcW w:w="679" w:type="dxa"/>
            <w:vAlign w:val="center"/>
          </w:tcPr>
          <w:p>
            <w:pPr>
              <w:widowControl/>
              <w:jc w:val="center"/>
              <w:rPr>
                <w:rFonts w:hint="eastAsia" w:ascii="宋体" w:hAnsi="宋体" w:eastAsia="宋体"/>
                <w:color w:val="000000"/>
                <w:szCs w:val="21"/>
                <w:lang w:eastAsia="zh-CN"/>
              </w:rPr>
            </w:pPr>
          </w:p>
        </w:tc>
        <w:tc>
          <w:tcPr>
            <w:tcW w:w="431" w:type="dxa"/>
            <w:vAlign w:val="center"/>
          </w:tcPr>
          <w:p>
            <w:pPr>
              <w:widowControl/>
              <w:jc w:val="center"/>
              <w:rPr>
                <w:rFonts w:ascii="宋体" w:hAnsi="宋体"/>
                <w:color w:val="000000"/>
                <w:szCs w:val="21"/>
              </w:rPr>
            </w:pPr>
          </w:p>
        </w:tc>
        <w:tc>
          <w:tcPr>
            <w:tcW w:w="588" w:type="dxa"/>
            <w:vAlign w:val="center"/>
          </w:tcPr>
          <w:p>
            <w:pPr>
              <w:widowControl/>
              <w:jc w:val="center"/>
              <w:rPr>
                <w:rFonts w:hint="eastAsia" w:ascii="宋体" w:hAnsi="宋体" w:eastAsia="宋体"/>
                <w:color w:val="000000"/>
                <w:szCs w:val="21"/>
                <w:lang w:val="en-US" w:eastAsia="zh-CN"/>
              </w:rPr>
            </w:pPr>
          </w:p>
        </w:tc>
        <w:tc>
          <w:tcPr>
            <w:tcW w:w="420" w:type="dxa"/>
            <w:vAlign w:val="center"/>
          </w:tcPr>
          <w:p>
            <w:pPr>
              <w:widowControl/>
              <w:jc w:val="center"/>
              <w:rPr>
                <w:rFonts w:hint="eastAsia" w:ascii="宋体" w:hAnsi="宋体" w:eastAsia="宋体"/>
                <w:color w:val="000000"/>
                <w:szCs w:val="21"/>
                <w:lang w:val="en-US" w:eastAsia="zh-CN"/>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vAlign w:val="center"/>
          </w:tcPr>
          <w:p>
            <w:pPr>
              <w:widowControl/>
              <w:jc w:val="center"/>
              <w:rPr>
                <w:rFonts w:ascii="宋体" w:hAnsi="宋体"/>
                <w:color w:val="000000"/>
                <w:szCs w:val="21"/>
              </w:rPr>
            </w:pPr>
          </w:p>
        </w:tc>
        <w:tc>
          <w:tcPr>
            <w:tcW w:w="1020" w:type="dxa"/>
            <w:vAlign w:val="center"/>
          </w:tcPr>
          <w:p>
            <w:pPr>
              <w:widowControl/>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2</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3</w:t>
            </w:r>
          </w:p>
        </w:tc>
        <w:tc>
          <w:tcPr>
            <w:tcW w:w="679" w:type="dxa"/>
            <w:vAlign w:val="center"/>
          </w:tcPr>
          <w:p>
            <w:pPr>
              <w:widowControl/>
              <w:jc w:val="center"/>
              <w:rPr>
                <w:rFonts w:ascii="宋体" w:hAnsi="宋体"/>
                <w:color w:val="000000"/>
                <w:szCs w:val="21"/>
              </w:rPr>
            </w:pPr>
          </w:p>
        </w:tc>
        <w:tc>
          <w:tcPr>
            <w:tcW w:w="431"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vAlign w:val="center"/>
          </w:tcPr>
          <w:p>
            <w:pPr>
              <w:widowControl/>
              <w:jc w:val="center"/>
              <w:rPr>
                <w:rFonts w:ascii="宋体" w:hAnsi="宋体"/>
                <w:color w:val="000000"/>
                <w:szCs w:val="21"/>
              </w:rPr>
            </w:pPr>
          </w:p>
        </w:tc>
        <w:tc>
          <w:tcPr>
            <w:tcW w:w="1020" w:type="dxa"/>
            <w:vAlign w:val="center"/>
          </w:tcPr>
          <w:p>
            <w:pPr>
              <w:widowControl/>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4</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5</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6</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7</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8</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797"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固定研究人员合计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796" w:type="dxa"/>
            <w:vAlign w:val="center"/>
          </w:tcPr>
          <w:p>
            <w:pPr>
              <w:widowControl/>
              <w:jc w:val="center"/>
              <w:rPr>
                <w:rFonts w:ascii="宋体" w:hAnsi="宋体"/>
                <w:color w:val="000000"/>
                <w:szCs w:val="21"/>
              </w:rPr>
            </w:pPr>
            <w:r>
              <w:rPr>
                <w:rFonts w:hint="eastAsia" w:ascii="宋体" w:hAnsi="宋体"/>
                <w:color w:val="000000"/>
                <w:szCs w:val="21"/>
              </w:rPr>
              <w:t>/</w:t>
            </w:r>
          </w:p>
        </w:tc>
        <w:tc>
          <w:tcPr>
            <w:tcW w:w="909" w:type="dxa"/>
            <w:gridSpan w:val="2"/>
            <w:vAlign w:val="center"/>
          </w:tcPr>
          <w:p>
            <w:pPr>
              <w:widowControl/>
              <w:jc w:val="center"/>
              <w:rPr>
                <w:rFonts w:ascii="宋体" w:hAnsi="宋体"/>
                <w:color w:val="000000"/>
                <w:szCs w:val="21"/>
              </w:rPr>
            </w:pPr>
            <w:r>
              <w:rPr>
                <w:rFonts w:hint="eastAsia" w:ascii="宋体" w:hAnsi="宋体"/>
                <w:color w:val="000000"/>
                <w:szCs w:val="21"/>
              </w:rPr>
              <w:t>/</w:t>
            </w: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流动人员或临时聘用人员合计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796" w:type="dxa"/>
            <w:vAlign w:val="center"/>
          </w:tcPr>
          <w:p>
            <w:pPr>
              <w:widowControl/>
              <w:jc w:val="center"/>
              <w:rPr>
                <w:rFonts w:ascii="宋体" w:hAnsi="宋体"/>
                <w:color w:val="000000"/>
                <w:szCs w:val="21"/>
              </w:rPr>
            </w:pPr>
            <w:r>
              <w:rPr>
                <w:rFonts w:hint="eastAsia" w:ascii="宋体" w:hAnsi="宋体"/>
                <w:color w:val="000000"/>
                <w:szCs w:val="21"/>
              </w:rPr>
              <w:t>/</w:t>
            </w:r>
          </w:p>
        </w:tc>
        <w:tc>
          <w:tcPr>
            <w:tcW w:w="909" w:type="dxa"/>
            <w:gridSpan w:val="2"/>
            <w:vAlign w:val="center"/>
          </w:tcPr>
          <w:p>
            <w:pPr>
              <w:widowControl/>
              <w:jc w:val="center"/>
              <w:rPr>
                <w:rFonts w:ascii="宋体" w:hAnsi="宋体"/>
                <w:color w:val="000000"/>
                <w:szCs w:val="21"/>
              </w:rPr>
            </w:pPr>
            <w:r>
              <w:rPr>
                <w:rFonts w:hint="eastAsia" w:ascii="宋体" w:hAnsi="宋体"/>
                <w:color w:val="000000"/>
                <w:szCs w:val="21"/>
              </w:rPr>
              <w:t>/</w:t>
            </w: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累计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796" w:type="dxa"/>
            <w:vAlign w:val="center"/>
          </w:tcPr>
          <w:p>
            <w:pPr>
              <w:widowControl/>
              <w:jc w:val="center"/>
              <w:rPr>
                <w:rFonts w:ascii="宋体" w:hAnsi="宋体"/>
                <w:color w:val="000000"/>
                <w:szCs w:val="21"/>
              </w:rPr>
            </w:pPr>
            <w:r>
              <w:rPr>
                <w:rFonts w:hint="eastAsia" w:ascii="宋体" w:hAnsi="宋体"/>
                <w:color w:val="000000"/>
                <w:szCs w:val="21"/>
              </w:rPr>
              <w:t>/</w:t>
            </w:r>
          </w:p>
        </w:tc>
        <w:tc>
          <w:tcPr>
            <w:tcW w:w="909" w:type="dxa"/>
            <w:gridSpan w:val="2"/>
            <w:vAlign w:val="center"/>
          </w:tcPr>
          <w:p>
            <w:pPr>
              <w:widowControl/>
              <w:jc w:val="center"/>
              <w:rPr>
                <w:rFonts w:ascii="宋体" w:hAnsi="宋体"/>
                <w:color w:val="000000"/>
                <w:szCs w:val="21"/>
              </w:rPr>
            </w:pPr>
            <w:r>
              <w:rPr>
                <w:rFonts w:hint="eastAsia" w:ascii="宋体" w:hAnsi="宋体"/>
                <w:color w:val="000000"/>
                <w:szCs w:val="21"/>
              </w:rPr>
              <w:t>/</w:t>
            </w:r>
          </w:p>
        </w:tc>
      </w:tr>
    </w:tbl>
    <w:p>
      <w:pPr>
        <w:widowControl/>
        <w:jc w:val="left"/>
        <w:rPr>
          <w:rFonts w:hint="eastAsia" w:ascii="宋体" w:hAnsi="宋体"/>
          <w:color w:val="000000"/>
          <w:szCs w:val="21"/>
        </w:rPr>
      </w:pPr>
      <w:r>
        <w:rPr>
          <w:rFonts w:hint="eastAsia" w:ascii="宋体" w:hAnsi="宋体"/>
          <w:color w:val="000000"/>
          <w:szCs w:val="21"/>
        </w:rPr>
        <w:t>注：1. 项目固定研究人员需填写人员明细；</w:t>
      </w:r>
    </w:p>
    <w:p>
      <w:pPr>
        <w:widowControl/>
        <w:numPr>
          <w:ilvl w:val="0"/>
          <w:numId w:val="1"/>
        </w:numPr>
        <w:ind w:firstLine="420" w:firstLineChars="200"/>
        <w:jc w:val="left"/>
        <w:rPr>
          <w:rFonts w:ascii="宋体" w:hAnsi="宋体"/>
          <w:color w:val="000000"/>
          <w:szCs w:val="21"/>
        </w:rPr>
      </w:pPr>
      <w:r>
        <w:rPr>
          <w:rFonts w:hint="eastAsia" w:ascii="宋体" w:hAnsi="宋体"/>
          <w:color w:val="000000"/>
          <w:szCs w:val="21"/>
        </w:rPr>
        <w:t xml:space="preserve">学位代码：A博士、B硕士、C学士/本科、D其他； </w:t>
      </w:r>
    </w:p>
    <w:p>
      <w:pPr>
        <w:widowControl/>
        <w:ind w:firstLine="420" w:firstLineChars="200"/>
        <w:jc w:val="left"/>
        <w:rPr>
          <w:rFonts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rPr>
        <w:t>. 职称代码：A正高级、B副高级、C中级、D初级、E其他；</w:t>
      </w:r>
    </w:p>
    <w:p>
      <w:pPr>
        <w:widowControl/>
        <w:wordWrap/>
        <w:adjustRightInd/>
        <w:snapToGrid/>
        <w:ind w:firstLine="420" w:firstLineChars="200"/>
        <w:jc w:val="left"/>
        <w:textAlignment w:val="auto"/>
        <w:outlineLvl w:val="9"/>
        <w:rPr>
          <w:rFonts w:ascii="宋体" w:hAnsi="宋体"/>
          <w:color w:val="000000"/>
          <w:szCs w:val="21"/>
        </w:rPr>
      </w:pPr>
      <w:r>
        <w:rPr>
          <w:rFonts w:hint="eastAsia" w:ascii="宋体" w:hAnsi="宋体"/>
          <w:color w:val="000000"/>
          <w:szCs w:val="21"/>
          <w:lang w:val="en-US" w:eastAsia="zh-CN"/>
        </w:rPr>
        <w:t>4</w:t>
      </w:r>
      <w:r>
        <w:rPr>
          <w:rFonts w:hint="eastAsia" w:ascii="宋体" w:hAnsi="宋体"/>
          <w:color w:val="000000"/>
          <w:szCs w:val="21"/>
        </w:rPr>
        <w:t>. 投入本项目的全时工作时间（人月）:指在项目实施期间该人总共为项目工作的满月度工作量；累计是指项目组所有人员投入人月之和；</w:t>
      </w:r>
    </w:p>
    <w:p>
      <w:pPr>
        <w:widowControl/>
        <w:ind w:firstLine="420" w:firstLineChars="200"/>
        <w:jc w:val="left"/>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 人员类型：A项目负责人、B任务/课题负责人、C项目/课题骨干、D其他研究人员</w:t>
      </w:r>
      <w:r>
        <w:rPr>
          <w:rFonts w:hint="eastAsia" w:ascii="宋体" w:hAnsi="宋体"/>
          <w:color w:val="000000"/>
          <w:szCs w:val="21"/>
          <w:lang w:eastAsia="zh-CN"/>
        </w:rPr>
        <w:t>、</w:t>
      </w:r>
      <w:r>
        <w:rPr>
          <w:rFonts w:hint="eastAsia" w:ascii="宋体" w:hAnsi="宋体"/>
          <w:color w:val="000000"/>
          <w:szCs w:val="21"/>
        </w:rPr>
        <w:t>E国（境）外合作方负责人、F国（境）外合作方主要成员；</w:t>
      </w:r>
    </w:p>
    <w:p>
      <w:pPr>
        <w:pStyle w:val="6"/>
        <w:widowControl w:val="0"/>
        <w:wordWrap/>
        <w:adjustRightInd/>
        <w:snapToGrid/>
        <w:spacing w:after="0"/>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color w:val="000000"/>
          <w:szCs w:val="21"/>
          <w:lang w:val="en-US" w:eastAsia="zh-CN"/>
        </w:rPr>
        <w:t>6. 是否有工资性收入：Y是、N否，国（境）外合作方不填写；</w:t>
      </w:r>
    </w:p>
    <w:p>
      <w:pPr>
        <w:widowControl/>
        <w:ind w:firstLine="420" w:firstLineChars="200"/>
        <w:jc w:val="left"/>
        <w:rPr>
          <w:rFonts w:hint="eastAsia" w:ascii="宋体" w:hAnsi="宋体" w:eastAsia="宋体"/>
          <w:color w:val="000000"/>
          <w:szCs w:val="21"/>
          <w:lang w:eastAsia="zh-CN"/>
        </w:rPr>
      </w:pPr>
      <w:r>
        <w:rPr>
          <w:rFonts w:hint="eastAsia" w:ascii="宋体" w:hAnsi="宋体" w:cs="黑体"/>
          <w:color w:val="000000"/>
          <w:kern w:val="2"/>
          <w:sz w:val="21"/>
          <w:szCs w:val="21"/>
          <w:lang w:val="en-US" w:eastAsia="zh-CN" w:bidi="ar-SA"/>
        </w:rPr>
        <w:t>7</w:t>
      </w:r>
      <w:r>
        <w:rPr>
          <w:rFonts w:hint="eastAsia" w:ascii="宋体" w:hAnsi="宋体" w:eastAsia="宋体" w:cs="黑体"/>
          <w:color w:val="000000"/>
          <w:kern w:val="2"/>
          <w:sz w:val="21"/>
          <w:szCs w:val="21"/>
          <w:lang w:val="en-US" w:eastAsia="zh-CN" w:bidi="ar-SA"/>
        </w:rPr>
        <w:t>. 工</w:t>
      </w:r>
      <w:r>
        <w:rPr>
          <w:rFonts w:hint="eastAsia" w:ascii="宋体" w:hAnsi="宋体"/>
          <w:color w:val="000000"/>
          <w:szCs w:val="21"/>
        </w:rPr>
        <w:t>作单位：填写单位全称，其中高校要具体填写到所在院系</w:t>
      </w:r>
      <w:r>
        <w:rPr>
          <w:rFonts w:hint="eastAsia" w:ascii="宋体" w:hAnsi="宋体"/>
          <w:color w:val="000000"/>
          <w:szCs w:val="21"/>
          <w:lang w:eastAsia="zh-CN"/>
        </w:rPr>
        <w:t>。</w:t>
      </w:r>
    </w:p>
    <w:p>
      <w:pPr>
        <w:spacing w:line="360" w:lineRule="auto"/>
        <w:jc w:val="left"/>
        <w:rPr>
          <w:rFonts w:ascii="黑体" w:hAnsi="黑体" w:eastAsia="黑体"/>
          <w:color w:val="000000"/>
          <w:sz w:val="36"/>
          <w:szCs w:val="36"/>
        </w:rPr>
        <w:sectPr>
          <w:footerReference r:id="rId14" w:type="default"/>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四、经费预算</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编制说明</w:t>
      </w:r>
    </w:p>
    <w:p>
      <w:pPr>
        <w:widowControl/>
        <w:spacing w:line="360" w:lineRule="auto"/>
        <w:jc w:val="center"/>
        <w:rPr>
          <w:rFonts w:ascii="宋体" w:hAnsi="宋体"/>
          <w:color w:val="000000"/>
          <w:szCs w:val="21"/>
        </w:rPr>
      </w:pP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项目预算编制实行承诺制，科研项目承担单位法定代表人（或授权代表人）、科研项目负责人在编报预算时应当共同签署承诺书，保证所提供信息的真实性，并对提供虚假信息导致的后果承担责任。</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项目经费预算应当严格遵守目标相关性、政策相符性、经济合理性和任务完成的可行性原则，根据科研活动规律和特点，科学、合理、真实地编制预算。</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项目经费预算应由项目负责人协同项目申报单位财务部门共同编制；由多个单位共同申报一个项目的，由牵头申报项目的单位负责编制总预算，并根据合作协议同时编列各参加单位的资金预算。</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项目经费预算应据实编制项目预算，不得对设备费、业务费、劳务费简单按比例编制。直接费用中除50万元以上的设备费外，其他费用只提供基本测算说明，不需要提供明细。</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中除专家咨询费有具体限额标准、间接费用有提取比例要求外，其他各项支出均无具体限额和固定比例限制。承担单位在统筹安排间接费用时，要处理好合理分摊间接成本和对科研人员激励的关系，绩效支出安排与科研人员在项目（课题）研究工作中的实际贡献挂钩。</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项目经费预算中不得编制不可预见费用和支出。</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项目经费预算表应逐项填列，不得漏项，未发生事项需划斜线（/），表示此项在编制项目经费预算时不予考虑。</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所有涉及项目名称或项目承担单位名称的，均应填写全称。</w:t>
      </w:r>
    </w:p>
    <w:p>
      <w:pPr>
        <w:widowControl/>
        <w:numPr>
          <w:ilvl w:val="0"/>
          <w:numId w:val="2"/>
        </w:numPr>
        <w:spacing w:line="360" w:lineRule="auto"/>
        <w:ind w:firstLine="560" w:firstLineChars="200"/>
        <w:rPr>
          <w:rFonts w:ascii="宋体" w:hAnsi="宋体"/>
          <w:color w:val="000000"/>
          <w:sz w:val="28"/>
          <w:szCs w:val="28"/>
        </w:rPr>
      </w:pPr>
      <w:r>
        <w:rPr>
          <w:rFonts w:hint="eastAsia" w:ascii="宋体" w:hAnsi="宋体"/>
          <w:color w:val="000000"/>
          <w:sz w:val="28"/>
          <w:szCs w:val="28"/>
        </w:rPr>
        <w:t>专家咨询费开支标准：院士、全国知名专家3000元/人•天、正高级专业技术职称人员2000元/人•天、副高级专业技术职称人员1800元/人•天、其他专业人员1500元/人•天。</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以会议形式组织的咨询，按照上述标准执行。会期超过两天的，第三天及以后的咨询费标准按照上述标准的50%执行。</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以通讯形式组织的咨询，按照上述标准的30%执行。</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lang w:val="en-US" w:eastAsia="zh-CN"/>
        </w:rPr>
        <w:t>10</w:t>
      </w:r>
      <w:r>
        <w:rPr>
          <w:rFonts w:hint="eastAsia" w:ascii="宋体" w:hAnsi="宋体"/>
          <w:color w:val="000000"/>
          <w:sz w:val="28"/>
          <w:szCs w:val="28"/>
        </w:rPr>
        <w:t>. 间接费用实行总额控制，按照不超过项目资金中直接费用扣除设备购置费后的一定比例核定，具体如下：</w:t>
      </w:r>
    </w:p>
    <w:p>
      <w:pPr>
        <w:widowControl/>
        <w:spacing w:line="360" w:lineRule="auto"/>
        <w:ind w:firstLine="560" w:firstLineChars="200"/>
        <w:rPr>
          <w:rFonts w:ascii="宋体" w:hAnsi="宋体"/>
          <w:color w:val="000000"/>
          <w:sz w:val="28"/>
          <w:szCs w:val="28"/>
        </w:rPr>
      </w:pPr>
      <w:r>
        <w:rPr>
          <w:rFonts w:hint="eastAsia" w:ascii="仿宋_GB2312" w:hAnsi="仿宋_GB2312" w:eastAsia="仿宋_GB2312" w:cs="仿宋_GB2312"/>
          <w:color w:val="000000"/>
          <w:sz w:val="28"/>
          <w:szCs w:val="28"/>
        </w:rPr>
        <w:t>①</w:t>
      </w:r>
      <w:r>
        <w:rPr>
          <w:rFonts w:hint="eastAsia" w:ascii="宋体" w:hAnsi="宋体"/>
          <w:color w:val="000000"/>
          <w:sz w:val="28"/>
          <w:szCs w:val="28"/>
        </w:rPr>
        <w:t>自然科学项目核定比例:500万元及以下的部分不超过30%;500万元至1000万元的部分不超过25%;1000万元及以上的部分不超过20%。</w:t>
      </w:r>
    </w:p>
    <w:p>
      <w:pPr>
        <w:widowControl/>
        <w:spacing w:line="360" w:lineRule="auto"/>
        <w:ind w:firstLine="560" w:firstLineChars="200"/>
        <w:rPr>
          <w:rFonts w:ascii="宋体" w:hAnsi="宋体"/>
          <w:color w:val="000000"/>
          <w:sz w:val="28"/>
          <w:szCs w:val="28"/>
        </w:rPr>
      </w:pPr>
      <w:r>
        <w:rPr>
          <w:rFonts w:hint="eastAsia" w:ascii="仿宋_GB2312" w:hAnsi="仿宋_GB2312" w:eastAsia="仿宋_GB2312" w:cs="仿宋_GB2312"/>
          <w:color w:val="000000"/>
          <w:sz w:val="28"/>
          <w:szCs w:val="28"/>
        </w:rPr>
        <w:t>②</w:t>
      </w:r>
      <w:r>
        <w:rPr>
          <w:rFonts w:hint="eastAsia" w:ascii="宋体" w:hAnsi="宋体"/>
          <w:color w:val="000000"/>
          <w:sz w:val="28"/>
          <w:szCs w:val="28"/>
        </w:rPr>
        <w:t>数学、物理等纯理论基础研究项目：间接费用比例进一步提高到不超过60%，具体间接费用核定比例由兵团科技局根据项目情况予以明确。</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1</w:t>
      </w:r>
      <w:r>
        <w:rPr>
          <w:rFonts w:hint="eastAsia" w:ascii="宋体" w:hAnsi="宋体"/>
          <w:color w:val="000000"/>
          <w:sz w:val="28"/>
          <w:szCs w:val="28"/>
        </w:rPr>
        <w:t>. 科研类项目应列间接费用。其他项目中含科研活动的，按科研活动经费预算核定间接费用，无科研活动的项目不得列间接费用。</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2</w:t>
      </w:r>
      <w:r>
        <w:rPr>
          <w:rFonts w:hint="eastAsia" w:ascii="宋体" w:hAnsi="宋体"/>
          <w:color w:val="000000"/>
          <w:sz w:val="28"/>
          <w:szCs w:val="28"/>
        </w:rPr>
        <w:t>. 其他经费支出范围及要求详见</w:t>
      </w:r>
      <w:r>
        <w:rPr>
          <w:rFonts w:hint="eastAsia" w:ascii="宋体" w:hAnsi="宋体"/>
          <w:color w:val="000000"/>
          <w:sz w:val="28"/>
          <w:szCs w:val="28"/>
          <w:lang w:eastAsia="zh-CN"/>
        </w:rPr>
        <w:t>《</w:t>
      </w:r>
      <w:r>
        <w:rPr>
          <w:rFonts w:hint="eastAsia" w:ascii="宋体" w:hAnsi="宋体"/>
          <w:color w:val="000000"/>
          <w:sz w:val="28"/>
          <w:szCs w:val="28"/>
        </w:rPr>
        <w:t>兵团科技发展专项资金管理办法</w:t>
      </w:r>
      <w:r>
        <w:rPr>
          <w:rFonts w:hint="eastAsia" w:ascii="宋体" w:hAnsi="宋体"/>
          <w:color w:val="000000"/>
          <w:sz w:val="28"/>
          <w:szCs w:val="28"/>
          <w:lang w:eastAsia="zh-CN"/>
        </w:rPr>
        <w:t>》</w:t>
      </w:r>
      <w:r>
        <w:rPr>
          <w:rFonts w:hint="eastAsia" w:ascii="宋体" w:hAnsi="宋体"/>
          <w:color w:val="000000"/>
          <w:sz w:val="28"/>
          <w:szCs w:val="28"/>
        </w:rPr>
        <w:t>。</w:t>
      </w:r>
    </w:p>
    <w:p>
      <w:pPr>
        <w:spacing w:line="360" w:lineRule="auto"/>
        <w:jc w:val="center"/>
        <w:rPr>
          <w:rFonts w:ascii="黑体" w:hAnsi="黑体" w:eastAsia="黑体"/>
          <w:color w:val="000000"/>
          <w:sz w:val="28"/>
          <w:szCs w:val="28"/>
        </w:rPr>
        <w:sectPr>
          <w:footerReference r:id="rId15" w:type="default"/>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表4 - 1  项目经费来源及预算表</w:t>
      </w:r>
    </w:p>
    <w:p>
      <w:pPr>
        <w:spacing w:line="540" w:lineRule="exact"/>
        <w:jc w:val="right"/>
        <w:rPr>
          <w:rFonts w:ascii="黑体" w:hAnsi="黑体" w:eastAsia="黑体"/>
          <w:color w:val="000000"/>
          <w:sz w:val="28"/>
          <w:szCs w:val="28"/>
        </w:rPr>
      </w:pPr>
      <w:r>
        <w:rPr>
          <w:rFonts w:hint="eastAsia" w:ascii="宋体" w:hAnsi="宋体" w:cs="Times New Roman"/>
          <w:color w:val="000000"/>
          <w:szCs w:val="21"/>
        </w:rPr>
        <w:t>单位：万元</w:t>
      </w:r>
    </w:p>
    <w:tbl>
      <w:tblPr>
        <w:tblW w:w="974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333"/>
        <w:gridCol w:w="1180"/>
        <w:gridCol w:w="1252"/>
        <w:gridCol w:w="1045"/>
        <w:gridCol w:w="1080"/>
        <w:gridCol w:w="1261"/>
        <w:gridCol w:w="1189"/>
        <w:gridCol w:w="1400"/>
      </w:tblGrid>
      <w:tr>
        <w:trPr>
          <w:cantSplit/>
          <w:trHeight w:val="340" w:hRule="exact"/>
          <w:jc w:val="center"/>
        </w:trPr>
        <w:tc>
          <w:tcPr>
            <w:tcW w:w="1333"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经费来源</w:t>
            </w:r>
          </w:p>
        </w:tc>
        <w:tc>
          <w:tcPr>
            <w:tcW w:w="1180"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5827" w:type="dxa"/>
            <w:gridSpan w:val="5"/>
            <w:tcBorders>
              <w:top w:val="single" w:color="auto" w:sz="8"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其中</w:t>
            </w:r>
          </w:p>
        </w:tc>
        <w:tc>
          <w:tcPr>
            <w:tcW w:w="1400" w:type="dxa"/>
            <w:vMerge w:val="restart"/>
            <w:tcBorders>
              <w:top w:val="single" w:color="auto" w:sz="8"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备注</w:t>
            </w:r>
          </w:p>
        </w:tc>
      </w:tr>
      <w:tr>
        <w:trPr>
          <w:cantSplit/>
          <w:trHeight w:val="340" w:hRule="exact"/>
          <w:jc w:val="center"/>
        </w:trPr>
        <w:tc>
          <w:tcPr>
            <w:tcW w:w="1333"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180"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400" w:type="dxa"/>
            <w:vMerge w:val="continue"/>
            <w:tcBorders>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1333"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15" w:hRule="exact"/>
          <w:jc w:val="center"/>
        </w:trPr>
        <w:tc>
          <w:tcPr>
            <w:tcW w:w="1333"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18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附相关证明材料</w:t>
            </w:r>
          </w:p>
        </w:tc>
      </w:tr>
      <w:tr>
        <w:trPr>
          <w:cantSplit/>
          <w:trHeight w:val="340" w:hRule="exact"/>
          <w:jc w:val="center"/>
        </w:trPr>
        <w:tc>
          <w:tcPr>
            <w:tcW w:w="1333"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来源合计</w:t>
            </w:r>
          </w:p>
        </w:tc>
        <w:tc>
          <w:tcPr>
            <w:tcW w:w="118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预算科目名称</w:t>
            </w:r>
          </w:p>
        </w:tc>
        <w:tc>
          <w:tcPr>
            <w:tcW w:w="108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合计</w:t>
            </w:r>
          </w:p>
        </w:tc>
        <w:tc>
          <w:tcPr>
            <w:tcW w:w="1261"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9"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40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黑体" w:hAnsi="黑体" w:eastAsia="黑体" w:cs="黑体"/>
                <w:color w:val="000000"/>
                <w:sz w:val="24"/>
                <w:szCs w:val="24"/>
              </w:rPr>
            </w:pPr>
            <w:r>
              <w:rPr>
                <w:rFonts w:hint="eastAsia" w:ascii="黑体" w:hAnsi="黑体" w:eastAsia="黑体" w:cs="黑体"/>
                <w:color w:val="000000"/>
                <w:sz w:val="24"/>
                <w:szCs w:val="24"/>
              </w:rPr>
              <w:t>一、经费来源</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cs="黑体"/>
                <w:color w:val="000000"/>
                <w:sz w:val="24"/>
                <w:szCs w:val="24"/>
              </w:rPr>
            </w:pPr>
            <w:r>
              <w:rPr>
                <w:rFonts w:hint="eastAsia" w:ascii="宋体" w:hAnsi="宋体" w:cs="Times New Roman"/>
                <w:color w:val="000000"/>
                <w:sz w:val="24"/>
                <w:szCs w:val="24"/>
              </w:rPr>
              <w:t>1、</w:t>
            </w:r>
            <w:r>
              <w:rPr>
                <w:rFonts w:hint="eastAsia" w:ascii="宋体" w:hAnsi="宋体" w:cs="Times New Roman"/>
                <w:color w:val="000000"/>
                <w:sz w:val="24"/>
                <w:szCs w:val="24"/>
                <w:lang w:eastAsia="zh-CN"/>
              </w:rPr>
              <w:t>师市</w:t>
            </w:r>
            <w:r>
              <w:rPr>
                <w:rFonts w:hint="eastAsia" w:ascii="宋体" w:hAnsi="宋体" w:cs="Times New Roman"/>
                <w:color w:val="000000"/>
                <w:sz w:val="24"/>
                <w:szCs w:val="24"/>
              </w:rPr>
              <w:t>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2、自筹经费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（1）其他财政拨款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（2）单位自筹（货币）资金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（3）其他渠道获得资金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黑体" w:hAnsi="黑体" w:eastAsia="黑体" w:cs="黑体"/>
                <w:color w:val="000000"/>
                <w:sz w:val="24"/>
                <w:szCs w:val="24"/>
              </w:rPr>
              <w:t>二、经费支出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一）直接费用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（1）购置设备费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①50万元及以上</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②50万元以下</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（2）试制设备费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（3）改造设备费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（4）租赁设备费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2、业务费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（1）材料支出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）测试化验加工支出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）燃料动力支出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）差旅/会议/国际合作与交流支出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68" w:hRule="exact"/>
          <w:jc w:val="center"/>
        </w:trPr>
        <w:tc>
          <w:tcPr>
            <w:tcW w:w="4810" w:type="dxa"/>
            <w:gridSpan w:val="4"/>
            <w:tcMar>
              <w:top w:w="28" w:type="dxa"/>
              <w:left w:w="113" w:type="dxa"/>
              <w:bottom w:w="28" w:type="dxa"/>
              <w:right w:w="113" w:type="dxa"/>
            </w:tcMar>
            <w:vAlign w:val="center"/>
          </w:tcPr>
          <w:p>
            <w:pPr>
              <w:autoSpaceDE w:val="0"/>
              <w:autoSpaceDN w:val="0"/>
              <w:ind w:left="719" w:leftChars="114" w:hanging="480" w:hangingChars="2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）出版/文献/信息传播/知识产权事务/档案支出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）其他支出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3、劳务费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二）间接费用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其中</w:t>
            </w:r>
            <w:r>
              <w:rPr>
                <w:rFonts w:ascii="宋体" w:hAnsi="宋体" w:cs="Times New Roman"/>
                <w:color w:val="000000"/>
                <w:sz w:val="24"/>
                <w:szCs w:val="24"/>
              </w:rPr>
              <w:t>：</w:t>
            </w:r>
            <w:r>
              <w:rPr>
                <w:rFonts w:hint="eastAsia" w:ascii="宋体" w:hAnsi="宋体" w:cs="Times New Roman"/>
                <w:color w:val="000000"/>
                <w:sz w:val="24"/>
                <w:szCs w:val="24"/>
              </w:rPr>
              <w:t>绩效支出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bl>
    <w:p>
      <w:pPr>
        <w:rPr>
          <w:color w:val="000000"/>
          <w:szCs w:val="21"/>
        </w:rPr>
      </w:pPr>
    </w:p>
    <w:p>
      <w:pPr>
        <w:spacing w:line="120" w:lineRule="exact"/>
        <w:rPr>
          <w:color w:val="000000"/>
          <w:sz w:val="10"/>
          <w:szCs w:val="10"/>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表4 - 2  设备费支出预算测算表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372"/>
        <w:gridCol w:w="1066"/>
        <w:gridCol w:w="1114"/>
        <w:gridCol w:w="1021"/>
        <w:gridCol w:w="9288"/>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372"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66"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135"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9288"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372"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66"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021"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9288"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78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购置设备费</w:t>
            </w:r>
            <w:r>
              <w:rPr>
                <w:rFonts w:hint="eastAsia" w:ascii="宋体" w:hAnsi="宋体"/>
                <w:color w:val="000000"/>
                <w:szCs w:val="21"/>
                <w:lang w:val="en-US" w:eastAsia="zh-CN"/>
              </w:rPr>
              <w:t>(</w:t>
            </w:r>
            <w:r>
              <w:rPr>
                <w:rFonts w:hint="eastAsia" w:ascii="宋体" w:hAnsi="宋体"/>
                <w:color w:val="000000"/>
                <w:szCs w:val="21"/>
              </w:rPr>
              <w:t>50万元以下</w:t>
            </w:r>
            <w:r>
              <w:rPr>
                <w:rFonts w:hint="eastAsia" w:ascii="宋体" w:hAnsi="宋体"/>
                <w:color w:val="000000"/>
                <w:szCs w:val="21"/>
                <w:lang w:val="en-US" w:eastAsia="zh-CN"/>
              </w:rPr>
              <w:t>)</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试制设备费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3</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改造设备费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4</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租赁设备费设备费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p>
        </w:tc>
        <w:tc>
          <w:tcPr>
            <w:tcW w:w="1372"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2011"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widowControl/>
        <w:spacing w:line="360" w:lineRule="exact"/>
        <w:ind w:left="420" w:hanging="420" w:hangingChars="200"/>
        <w:jc w:val="left"/>
        <w:rPr>
          <w:rFonts w:hint="eastAsia" w:ascii="宋体" w:hAnsi="宋体" w:eastAsia="宋体"/>
          <w:color w:val="000000"/>
          <w:szCs w:val="21"/>
          <w:lang w:val="en-US" w:eastAsia="zh-CN"/>
        </w:rPr>
      </w:pPr>
      <w:r>
        <w:rPr>
          <w:rFonts w:hint="eastAsia" w:ascii="宋体" w:hAnsi="宋体"/>
          <w:color w:val="000000"/>
          <w:szCs w:val="21"/>
        </w:rPr>
        <w:t>注</w:t>
      </w:r>
      <w:r>
        <w:rPr>
          <w:rFonts w:hint="eastAsia" w:ascii="宋体" w:hAnsi="宋体"/>
          <w:color w:val="000000"/>
          <w:szCs w:val="21"/>
          <w:lang w:eastAsia="zh-CN"/>
        </w:rPr>
        <w:t>：设备费：指</w:t>
      </w:r>
      <w:r>
        <w:rPr>
          <w:rFonts w:hint="eastAsia" w:ascii="宋体" w:hAnsi="宋体"/>
          <w:color w:val="000000"/>
          <w:szCs w:val="21"/>
        </w:rPr>
        <w:t>用于在项目实施过程中购置或试制专用仪器设备，对现有仪器设备进行升级改造，以及租赁使用外单位仪器设备而发生的相关费用。购置计算类仪器设备、软件工具可在设备费科目编列。50万元以下的设备费用分类说明主要用途和测算理由</w:t>
      </w:r>
      <w:r>
        <w:rPr>
          <w:rFonts w:hint="eastAsia" w:ascii="宋体" w:hAnsi="宋体"/>
          <w:color w:val="000000"/>
          <w:szCs w:val="21"/>
          <w:lang w:eastAsia="zh-CN"/>
        </w:rPr>
        <w:t>。</w:t>
      </w:r>
    </w:p>
    <w:p>
      <w:pPr>
        <w:widowControl/>
        <w:spacing w:line="360" w:lineRule="auto"/>
        <w:jc w:val="center"/>
        <w:rPr>
          <w:rFonts w:ascii="黑体" w:hAnsi="黑体" w:eastAsia="黑体"/>
          <w:color w:val="000000"/>
          <w:sz w:val="28"/>
          <w:szCs w:val="28"/>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表4 - 3  设备费（50万元及以上）——购置设备支出预算明细表</w:t>
      </w:r>
    </w:p>
    <w:p>
      <w:pPr>
        <w:spacing w:line="540" w:lineRule="exact"/>
        <w:jc w:val="right"/>
        <w:rPr>
          <w:color w:val="000000"/>
        </w:rPr>
      </w:pPr>
      <w:r>
        <w:rPr>
          <w:rFonts w:hint="eastAsia" w:ascii="宋体" w:hAnsi="宋体" w:cs="Times New Roman"/>
          <w:color w:val="000000"/>
          <w:szCs w:val="21"/>
        </w:rPr>
        <w:t>单位：万元</w:t>
      </w:r>
    </w:p>
    <w:tbl>
      <w:tblPr>
        <w:tblW w:w="1466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75"/>
        <w:gridCol w:w="1028"/>
        <w:gridCol w:w="1555"/>
        <w:gridCol w:w="730"/>
        <w:gridCol w:w="629"/>
        <w:gridCol w:w="1017"/>
        <w:gridCol w:w="1130"/>
        <w:gridCol w:w="1141"/>
        <w:gridCol w:w="1144"/>
        <w:gridCol w:w="1147"/>
        <w:gridCol w:w="1019"/>
        <w:gridCol w:w="1388"/>
        <w:gridCol w:w="974"/>
        <w:gridCol w:w="1191"/>
      </w:tblGrid>
      <w:tr>
        <w:trPr>
          <w:cantSplit/>
          <w:trHeight w:val="288" w:hRule="atLeast"/>
          <w:jc w:val="center"/>
        </w:trPr>
        <w:tc>
          <w:tcPr>
            <w:tcW w:w="575" w:type="dxa"/>
            <w:vMerge w:val="restart"/>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序号</w:t>
            </w:r>
          </w:p>
        </w:tc>
        <w:tc>
          <w:tcPr>
            <w:tcW w:w="1028" w:type="dxa"/>
            <w:vMerge w:val="restart"/>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设备名称</w:t>
            </w:r>
          </w:p>
        </w:tc>
        <w:tc>
          <w:tcPr>
            <w:tcW w:w="1555"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功能和</w:t>
            </w:r>
          </w:p>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技术指标</w:t>
            </w:r>
          </w:p>
        </w:tc>
        <w:tc>
          <w:tcPr>
            <w:tcW w:w="730"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 xml:space="preserve">单价             </w:t>
            </w:r>
          </w:p>
        </w:tc>
        <w:tc>
          <w:tcPr>
            <w:tcW w:w="629"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数量</w:t>
            </w:r>
          </w:p>
        </w:tc>
        <w:tc>
          <w:tcPr>
            <w:tcW w:w="1017"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预算总额</w:t>
            </w:r>
          </w:p>
        </w:tc>
        <w:tc>
          <w:tcPr>
            <w:tcW w:w="2271" w:type="dxa"/>
            <w:gridSpan w:val="2"/>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资金来源</w:t>
            </w:r>
          </w:p>
        </w:tc>
        <w:tc>
          <w:tcPr>
            <w:tcW w:w="1144"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购置单位</w:t>
            </w:r>
          </w:p>
        </w:tc>
        <w:tc>
          <w:tcPr>
            <w:tcW w:w="1147"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安置单位</w:t>
            </w:r>
          </w:p>
        </w:tc>
        <w:tc>
          <w:tcPr>
            <w:tcW w:w="1019"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购置设备类型</w:t>
            </w:r>
          </w:p>
        </w:tc>
        <w:tc>
          <w:tcPr>
            <w:tcW w:w="1388"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主要生产厂家及国别</w:t>
            </w:r>
          </w:p>
        </w:tc>
        <w:tc>
          <w:tcPr>
            <w:tcW w:w="974"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规格型号</w:t>
            </w:r>
          </w:p>
        </w:tc>
        <w:tc>
          <w:tcPr>
            <w:tcW w:w="1191"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拟开放共享范围</w:t>
            </w:r>
          </w:p>
        </w:tc>
      </w:tr>
      <w:tr>
        <w:trPr>
          <w:cantSplit/>
          <w:trHeight w:val="504" w:hRule="atLeast"/>
          <w:jc w:val="center"/>
        </w:trPr>
        <w:tc>
          <w:tcPr>
            <w:tcW w:w="575" w:type="dxa"/>
            <w:vMerge w:val="continue"/>
            <w:vAlign w:val="center"/>
          </w:tcPr>
          <w:p>
            <w:pPr>
              <w:autoSpaceDE w:val="0"/>
              <w:autoSpaceDN w:val="0"/>
              <w:spacing w:line="240" w:lineRule="exact"/>
              <w:jc w:val="center"/>
              <w:rPr>
                <w:color w:val="000000"/>
                <w:szCs w:val="21"/>
              </w:rPr>
            </w:pPr>
          </w:p>
        </w:tc>
        <w:tc>
          <w:tcPr>
            <w:tcW w:w="1028" w:type="dxa"/>
            <w:vMerge w:val="continue"/>
            <w:vAlign w:val="center"/>
          </w:tcPr>
          <w:p>
            <w:pPr>
              <w:autoSpaceDE w:val="0"/>
              <w:autoSpaceDN w:val="0"/>
              <w:spacing w:line="240" w:lineRule="exact"/>
              <w:jc w:val="center"/>
              <w:rPr>
                <w:color w:val="000000"/>
                <w:szCs w:val="21"/>
              </w:rPr>
            </w:pPr>
          </w:p>
        </w:tc>
        <w:tc>
          <w:tcPr>
            <w:tcW w:w="1555" w:type="dxa"/>
            <w:vMerge w:val="continue"/>
            <w:tcMar>
              <w:left w:w="85" w:type="dxa"/>
              <w:right w:w="85" w:type="dxa"/>
            </w:tcMar>
            <w:vAlign w:val="center"/>
          </w:tcPr>
          <w:p>
            <w:pPr>
              <w:autoSpaceDE w:val="0"/>
              <w:autoSpaceDN w:val="0"/>
              <w:spacing w:line="240" w:lineRule="exact"/>
              <w:jc w:val="center"/>
              <w:rPr>
                <w:color w:val="000000"/>
                <w:szCs w:val="21"/>
              </w:rPr>
            </w:pPr>
          </w:p>
        </w:tc>
        <w:tc>
          <w:tcPr>
            <w:tcW w:w="730" w:type="dxa"/>
            <w:vMerge w:val="continue"/>
            <w:tcMar>
              <w:left w:w="85" w:type="dxa"/>
              <w:right w:w="85" w:type="dxa"/>
            </w:tcMar>
            <w:vAlign w:val="center"/>
          </w:tcPr>
          <w:p>
            <w:pPr>
              <w:autoSpaceDE w:val="0"/>
              <w:autoSpaceDN w:val="0"/>
              <w:spacing w:line="240" w:lineRule="exact"/>
              <w:jc w:val="center"/>
              <w:rPr>
                <w:color w:val="000000"/>
                <w:szCs w:val="21"/>
              </w:rPr>
            </w:pPr>
          </w:p>
        </w:tc>
        <w:tc>
          <w:tcPr>
            <w:tcW w:w="629" w:type="dxa"/>
            <w:vMerge w:val="continue"/>
            <w:tcMar>
              <w:left w:w="85" w:type="dxa"/>
              <w:right w:w="85" w:type="dxa"/>
            </w:tcMar>
            <w:vAlign w:val="center"/>
          </w:tcPr>
          <w:p>
            <w:pPr>
              <w:autoSpaceDE w:val="0"/>
              <w:autoSpaceDN w:val="0"/>
              <w:spacing w:line="240" w:lineRule="exact"/>
              <w:jc w:val="center"/>
              <w:rPr>
                <w:color w:val="000000"/>
                <w:szCs w:val="21"/>
              </w:rPr>
            </w:pPr>
          </w:p>
        </w:tc>
        <w:tc>
          <w:tcPr>
            <w:tcW w:w="1017" w:type="dxa"/>
            <w:vMerge w:val="continue"/>
            <w:tcMar>
              <w:left w:w="85" w:type="dxa"/>
              <w:right w:w="85" w:type="dxa"/>
            </w:tcMar>
            <w:vAlign w:val="center"/>
          </w:tcPr>
          <w:p>
            <w:pPr>
              <w:autoSpaceDE w:val="0"/>
              <w:autoSpaceDN w:val="0"/>
              <w:spacing w:line="240" w:lineRule="exact"/>
              <w:jc w:val="center"/>
              <w:rPr>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专项经费</w:t>
            </w: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自筹经费</w:t>
            </w:r>
          </w:p>
        </w:tc>
        <w:tc>
          <w:tcPr>
            <w:tcW w:w="1144"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1603" w:type="dxa"/>
            <w:gridSpan w:val="2"/>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累计</w:t>
            </w: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spacing w:line="240" w:lineRule="exact"/>
              <w:jc w:val="center"/>
              <w:rPr>
                <w:rFonts w:ascii="宋体" w:hAnsi="宋体" w:cs="Times New Roman"/>
                <w:color w:val="000000"/>
                <w:szCs w:val="21"/>
              </w:rPr>
            </w:pPr>
          </w:p>
        </w:tc>
        <w:tc>
          <w:tcPr>
            <w:tcW w:w="1144"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147"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019"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388"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974"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191"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r>
    </w:tbl>
    <w:p>
      <w:pPr>
        <w:widowControl/>
        <w:jc w:val="left"/>
        <w:rPr>
          <w:rFonts w:ascii="宋体" w:hAnsi="宋体" w:cs="Times New Roman"/>
          <w:color w:val="000000"/>
          <w:szCs w:val="21"/>
        </w:rPr>
      </w:pPr>
      <w:r>
        <w:rPr>
          <w:rFonts w:hint="eastAsia" w:ascii="宋体" w:hAnsi="宋体"/>
          <w:color w:val="000000"/>
          <w:szCs w:val="21"/>
        </w:rPr>
        <w:t>注：1.</w:t>
      </w:r>
      <w:r>
        <w:rPr>
          <w:rFonts w:hint="eastAsia" w:ascii="宋体" w:hAnsi="宋体" w:cs="Times New Roman"/>
          <w:color w:val="000000"/>
          <w:szCs w:val="21"/>
        </w:rPr>
        <w:t>设备单价的单位为“万元/台套”，设备数量的单位为“台套”；</w:t>
      </w:r>
    </w:p>
    <w:p>
      <w:pPr>
        <w:widowControl/>
        <w:jc w:val="left"/>
        <w:rPr>
          <w:rFonts w:ascii="宋体" w:hAnsi="宋体" w:cs="Times New Roman"/>
          <w:color w:val="000000"/>
          <w:szCs w:val="21"/>
        </w:rPr>
      </w:pPr>
      <w:r>
        <w:rPr>
          <w:rFonts w:hint="eastAsia" w:ascii="宋体" w:hAnsi="宋体" w:cs="Times New Roman"/>
          <w:color w:val="000000"/>
          <w:szCs w:val="21"/>
        </w:rPr>
        <w:t xml:space="preserve">    2.购置设备类型：A通用、B专用；</w:t>
      </w:r>
    </w:p>
    <w:p>
      <w:pPr>
        <w:widowControl/>
        <w:spacing w:line="120" w:lineRule="exact"/>
        <w:jc w:val="left"/>
        <w:rPr>
          <w:rFonts w:ascii="宋体" w:hAnsi="宋体"/>
          <w:color w:val="000000"/>
          <w:sz w:val="10"/>
          <w:szCs w:val="10"/>
        </w:rPr>
      </w:pPr>
    </w:p>
    <w:p>
      <w:pPr>
        <w:widowControl/>
        <w:spacing w:line="120" w:lineRule="exact"/>
        <w:ind w:firstLine="200" w:firstLineChars="200"/>
        <w:jc w:val="left"/>
        <w:rPr>
          <w:color w:val="000000"/>
          <w:sz w:val="10"/>
          <w:szCs w:val="10"/>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4</w:t>
      </w:r>
      <w:r>
        <w:rPr>
          <w:rFonts w:hint="eastAsia" w:ascii="黑体" w:hAnsi="黑体" w:eastAsia="黑体"/>
          <w:b w:val="0"/>
          <w:color w:val="000000"/>
          <w:szCs w:val="32"/>
        </w:rPr>
        <w:t xml:space="preserve">  业务费支出预算测算表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917"/>
        <w:gridCol w:w="1094"/>
        <w:gridCol w:w="1040"/>
        <w:gridCol w:w="1146"/>
        <w:gridCol w:w="8664"/>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917"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94"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18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8664"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917"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94"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46"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8664"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材料支出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57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测试化验加工支出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3</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燃料动力支出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4</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差旅</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5</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会议</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590"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6</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国际合作与交流支出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7</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出版</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8</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文献</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9</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信息传播</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10</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知识产权事务</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11</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档案支出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12</w:t>
            </w:r>
          </w:p>
        </w:tc>
        <w:tc>
          <w:tcPr>
            <w:tcW w:w="1917" w:type="dxa"/>
            <w:vAlign w:val="center"/>
          </w:tcPr>
          <w:p>
            <w:pPr>
              <w:autoSpaceDE w:val="0"/>
              <w:autoSpaceDN w:val="0"/>
              <w:spacing w:line="240" w:lineRule="exact"/>
              <w:jc w:val="left"/>
              <w:rPr>
                <w:rFonts w:ascii="宋体" w:hAnsi="宋体" w:cs="Times New Roman"/>
                <w:color w:val="000000"/>
                <w:sz w:val="24"/>
                <w:szCs w:val="24"/>
              </w:rPr>
            </w:pPr>
            <w:r>
              <w:rPr>
                <w:rFonts w:hint="eastAsia" w:ascii="宋体" w:hAnsi="宋体" w:cs="Times New Roman"/>
                <w:color w:val="000000"/>
                <w:sz w:val="24"/>
                <w:szCs w:val="24"/>
              </w:rPr>
              <w:t>其他支出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p>
        </w:tc>
        <w:tc>
          <w:tcPr>
            <w:tcW w:w="1917"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397" w:hRule="exact"/>
          <w:jc w:val="center"/>
        </w:trPr>
        <w:tc>
          <w:tcPr>
            <w:tcW w:w="255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pStyle w:val="6"/>
        <w:widowControl w:val="0"/>
        <w:wordWrap/>
        <w:adjustRightInd/>
        <w:snapToGrid/>
        <w:spacing w:after="0" w:line="240" w:lineRule="auto"/>
        <w:ind w:left="0" w:leftChars="0" w:firstLine="0" w:firstLineChars="0"/>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注：1.材料支出：指用于在项目实施过程中消耗的各种原材料、辅助材料、低值易耗品、其他材料的采购及运输、装卸、整理等费用。</w:t>
      </w:r>
    </w:p>
    <w:p>
      <w:pPr>
        <w:pStyle w:val="6"/>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2.测试化验加工支出：指用于在项目实施过程中委托或与外单位合作（包括项目承担单位内部独立经济核算单位）进行的检验、测试、化验、加工、计算、试验、设计、制作、分析等所支付的费用。</w:t>
      </w:r>
    </w:p>
    <w:p>
      <w:pPr>
        <w:pStyle w:val="6"/>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3.燃料动力支出：指用于在项目实施过程中的相关仪器设备、科学装置等运行发生的可以单独计量的水、电、气、燃料消耗等费用。</w:t>
      </w:r>
    </w:p>
    <w:p>
      <w:pPr>
        <w:pStyle w:val="6"/>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4.差旅/会议/国际合作与交流支出，是指用于在项目实施过程中为组织开展学术研讨、咨询论证，以及组织协调项目等活动而发生的会议费用；开展科学实验（试验）、科学考察、业务调研、学术交流等所发生的城市间交通费、住宿费、伙食补助费、市内交通费；研究人员出国及外国专家来华开展科学技术交流与合作的费用。从专项资金中列支的国际合作与交流费用不纳入“三公”经费统计范围，不受零增长要求限制。</w:t>
      </w:r>
    </w:p>
    <w:p>
      <w:pPr>
        <w:pStyle w:val="6"/>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5.出版/文献/信息传播/知识产权事务/档案支出：指用于在项目实施过程中，需要支付的出版、资料购买及印刷、文献检索、专业通信、专利申请及其他知识产权事务、档案等费用。</w:t>
      </w:r>
    </w:p>
    <w:p>
      <w:pPr>
        <w:pStyle w:val="6"/>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6.其他支出：指用于项目实施过程中除上述支出之外的其他相关支出。主要包括：项目财务验收审计费、技术成果应用推广培训费、农林领域发生的土地租赁费及青苗补偿费、人口与健康领域发生的临床试验费等。其他支出不包含预计支出及计提管理费。</w:t>
      </w:r>
    </w:p>
    <w:p>
      <w:pPr>
        <w:pStyle w:val="6"/>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r>
        <w:rPr>
          <w:rFonts w:hint="eastAsia" w:ascii="宋体" w:hAnsi="宋体" w:eastAsia="宋体" w:cs="黑体"/>
          <w:color w:val="000000"/>
          <w:kern w:val="2"/>
          <w:sz w:val="21"/>
          <w:szCs w:val="21"/>
          <w:lang w:val="en-US" w:eastAsia="zh-CN" w:bidi="ar-SA"/>
        </w:rPr>
        <w:t>7.编报时，对单笔大额支出、对外委托支出重点说明。</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5</w:t>
      </w:r>
      <w:r>
        <w:rPr>
          <w:rFonts w:hint="eastAsia" w:ascii="黑体" w:hAnsi="黑体" w:eastAsia="黑体"/>
          <w:b w:val="0"/>
          <w:color w:val="000000"/>
          <w:szCs w:val="32"/>
        </w:rPr>
        <w:t xml:space="preserve">  劳务费支出预算测算表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117"/>
        <w:gridCol w:w="1075"/>
        <w:gridCol w:w="1360"/>
        <w:gridCol w:w="1021"/>
        <w:gridCol w:w="9288"/>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117"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75"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381"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9288"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117"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75"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021"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9288"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510"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117"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lang w:eastAsia="zh-CN"/>
              </w:rPr>
              <w:t>劳务费</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650"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117" w:type="dxa"/>
            <w:vAlign w:val="center"/>
          </w:tcPr>
          <w:p>
            <w:pPr>
              <w:autoSpaceDE w:val="0"/>
              <w:autoSpaceDN w:val="0"/>
              <w:spacing w:line="240" w:lineRule="exact"/>
              <w:jc w:val="center"/>
              <w:rPr>
                <w:rFonts w:hint="eastAsia" w:ascii="宋体" w:hAnsi="宋体" w:eastAsia="宋体" w:cs="Times New Roman"/>
                <w:color w:val="000000"/>
                <w:sz w:val="24"/>
                <w:szCs w:val="24"/>
                <w:lang w:eastAsia="zh-CN"/>
              </w:rPr>
            </w:pPr>
            <w:r>
              <w:rPr>
                <w:rFonts w:hint="eastAsia" w:ascii="宋体" w:hAnsi="宋体" w:cs="Times New Roman"/>
                <w:color w:val="000000"/>
                <w:sz w:val="24"/>
                <w:szCs w:val="24"/>
                <w:lang w:eastAsia="zh-CN"/>
              </w:rPr>
              <w:t>专家咨询费</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10"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rPr>
            </w:pPr>
          </w:p>
        </w:tc>
        <w:tc>
          <w:tcPr>
            <w:tcW w:w="1117"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10" w:hRule="exact"/>
          <w:jc w:val="center"/>
        </w:trPr>
        <w:tc>
          <w:tcPr>
            <w:tcW w:w="175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ind w:left="420" w:hanging="420" w:hangingChars="200"/>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r>
        <w:rPr>
          <w:rFonts w:hint="eastAsia" w:ascii="宋体" w:hAnsi="宋体"/>
          <w:color w:val="000000"/>
          <w:szCs w:val="21"/>
        </w:rPr>
        <w:t>注：劳务费</w:t>
      </w:r>
      <w:r>
        <w:rPr>
          <w:rFonts w:hint="eastAsia" w:ascii="宋体" w:hAnsi="宋体"/>
          <w:color w:val="000000"/>
          <w:szCs w:val="21"/>
          <w:lang w:eastAsia="zh-CN"/>
        </w:rPr>
        <w:t>：</w:t>
      </w:r>
      <w:r>
        <w:rPr>
          <w:rFonts w:hint="eastAsia" w:ascii="宋体" w:hAnsi="宋体"/>
          <w:color w:val="000000"/>
          <w:szCs w:val="21"/>
        </w:rPr>
        <w:t>指在项目实施过程中支付给参与项目的研究生、博士后、访问学者和项目聘用的研究人员、科研辅助人员等的劳务性费用，以及支付给临时聘请的咨询专家的费用等。</w:t>
      </w:r>
      <w:r>
        <w:rPr>
          <w:rFonts w:hint="eastAsia" w:ascii="宋体" w:hAnsi="宋体"/>
          <w:color w:val="FF0000"/>
          <w:szCs w:val="21"/>
        </w:rPr>
        <w:t>项目聘用人员劳务费开支标准，参照兵团科学研究和技术服务业从业人员平均工资水平，根据其在项目研究中承担的工作任务确定</w:t>
      </w:r>
      <w:r>
        <w:rPr>
          <w:rFonts w:hint="eastAsia" w:ascii="宋体" w:hAnsi="宋体"/>
          <w:color w:val="000000"/>
          <w:szCs w:val="21"/>
        </w:rPr>
        <w:t>，其由单位缴纳的社会保险补助、住房公积金等纳入劳务费科目开支。支付给临时聘请的咨询专家的费用，不得支付给参与本项目及所属课题研究和管理的相关人员。</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项目承担单位、合作单位经费支出预算明细表</w:t>
      </w:r>
    </w:p>
    <w:p>
      <w:pPr>
        <w:jc w:val="right"/>
        <w:rPr>
          <w:rFonts w:ascii="宋体" w:hAnsi="宋体"/>
          <w:color w:val="000000"/>
          <w:spacing w:val="-12"/>
          <w:szCs w:val="21"/>
        </w:rPr>
      </w:pPr>
      <w:r>
        <w:rPr>
          <w:rFonts w:hint="eastAsia" w:ascii="宋体" w:hAnsi="宋体"/>
          <w:color w:val="000000"/>
          <w:spacing w:val="-12"/>
          <w:szCs w:val="21"/>
        </w:rPr>
        <w:t>单位：万元</w:t>
      </w:r>
    </w:p>
    <w:tbl>
      <w:tblPr>
        <w:tblW w:w="149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18"/>
        <w:gridCol w:w="564"/>
        <w:gridCol w:w="2472"/>
        <w:gridCol w:w="2328"/>
        <w:gridCol w:w="2753"/>
        <w:gridCol w:w="1205"/>
        <w:gridCol w:w="1210"/>
        <w:gridCol w:w="1125"/>
        <w:gridCol w:w="1675"/>
        <w:gridCol w:w="1079"/>
      </w:tblGrid>
      <w:tr>
        <w:trPr>
          <w:trHeight w:val="368" w:hRule="exact"/>
          <w:jc w:val="center"/>
        </w:trPr>
        <w:tc>
          <w:tcPr>
            <w:tcW w:w="518" w:type="dxa"/>
            <w:vMerge w:val="restart"/>
            <w:tcMar>
              <w:top w:w="28" w:type="dxa"/>
              <w:bottom w:w="28" w:type="dxa"/>
            </w:tcMar>
            <w:vAlign w:val="center"/>
          </w:tcPr>
          <w:p>
            <w:pPr>
              <w:jc w:val="center"/>
              <w:rPr>
                <w:rFonts w:ascii="宋体" w:hAnsi="宋体"/>
                <w:color w:val="000000"/>
                <w:sz w:val="24"/>
                <w:szCs w:val="24"/>
              </w:rPr>
            </w:pPr>
            <w:r>
              <w:rPr>
                <w:rFonts w:hint="eastAsia" w:ascii="宋体" w:hAnsi="宋体"/>
                <w:color w:val="000000"/>
                <w:sz w:val="24"/>
                <w:szCs w:val="24"/>
              </w:rPr>
              <w:t>序号</w:t>
            </w:r>
          </w:p>
        </w:tc>
        <w:tc>
          <w:tcPr>
            <w:tcW w:w="564" w:type="dxa"/>
            <w:vMerge w:val="restart"/>
            <w:tcMar>
              <w:top w:w="28" w:type="dxa"/>
              <w:bottom w:w="28" w:type="dxa"/>
            </w:tcMar>
            <w:vAlign w:val="center"/>
          </w:tcPr>
          <w:p>
            <w:pPr>
              <w:jc w:val="center"/>
              <w:rPr>
                <w:rFonts w:ascii="宋体" w:hAnsi="宋体"/>
                <w:color w:val="000000"/>
                <w:sz w:val="24"/>
                <w:szCs w:val="24"/>
              </w:rPr>
            </w:pPr>
            <w:r>
              <w:rPr>
                <w:rFonts w:hint="eastAsia" w:ascii="宋体" w:hAnsi="宋体"/>
                <w:color w:val="000000"/>
                <w:sz w:val="24"/>
                <w:szCs w:val="24"/>
              </w:rPr>
              <w:t>类型</w:t>
            </w:r>
          </w:p>
        </w:tc>
        <w:tc>
          <w:tcPr>
            <w:tcW w:w="2472" w:type="dxa"/>
            <w:vMerge w:val="restart"/>
            <w:vAlign w:val="center"/>
          </w:tcPr>
          <w:p>
            <w:pPr>
              <w:jc w:val="center"/>
              <w:rPr>
                <w:rFonts w:ascii="宋体" w:hAnsi="宋体"/>
                <w:color w:val="000000"/>
                <w:sz w:val="24"/>
                <w:szCs w:val="24"/>
              </w:rPr>
            </w:pPr>
            <w:r>
              <w:rPr>
                <w:rFonts w:hint="eastAsia" w:ascii="宋体" w:hAnsi="宋体"/>
                <w:color w:val="000000"/>
                <w:sz w:val="24"/>
                <w:szCs w:val="24"/>
              </w:rPr>
              <w:t>单位名称</w:t>
            </w:r>
          </w:p>
        </w:tc>
        <w:tc>
          <w:tcPr>
            <w:tcW w:w="2328" w:type="dxa"/>
            <w:vMerge w:val="restart"/>
            <w:vAlign w:val="center"/>
          </w:tcPr>
          <w:p>
            <w:pPr>
              <w:jc w:val="center"/>
              <w:rPr>
                <w:rFonts w:ascii="宋体" w:hAnsi="宋体"/>
                <w:color w:val="000000"/>
                <w:sz w:val="24"/>
                <w:szCs w:val="24"/>
              </w:rPr>
            </w:pPr>
            <w:r>
              <w:rPr>
                <w:rFonts w:hint="eastAsia" w:ascii="宋体" w:hAnsi="宋体"/>
                <w:color w:val="000000"/>
                <w:sz w:val="24"/>
                <w:szCs w:val="24"/>
              </w:rPr>
              <w:t>统一社会信用代码</w:t>
            </w:r>
          </w:p>
        </w:tc>
        <w:tc>
          <w:tcPr>
            <w:tcW w:w="2753" w:type="dxa"/>
            <w:vMerge w:val="restart"/>
            <w:vAlign w:val="center"/>
          </w:tcPr>
          <w:p>
            <w:pPr>
              <w:jc w:val="center"/>
              <w:rPr>
                <w:rFonts w:ascii="宋体" w:hAnsi="宋体"/>
                <w:color w:val="000000"/>
                <w:sz w:val="24"/>
                <w:szCs w:val="24"/>
              </w:rPr>
            </w:pPr>
            <w:r>
              <w:rPr>
                <w:rFonts w:hint="eastAsia" w:ascii="宋体" w:hAnsi="宋体"/>
                <w:color w:val="000000"/>
                <w:sz w:val="24"/>
                <w:szCs w:val="24"/>
              </w:rPr>
              <w:t>课题或主要任务</w:t>
            </w:r>
          </w:p>
        </w:tc>
        <w:tc>
          <w:tcPr>
            <w:tcW w:w="1205" w:type="dxa"/>
            <w:vMerge w:val="restart"/>
            <w:vAlign w:val="center"/>
          </w:tcPr>
          <w:p>
            <w:pPr>
              <w:jc w:val="center"/>
              <w:rPr>
                <w:color w:val="000000"/>
                <w:sz w:val="24"/>
                <w:szCs w:val="24"/>
              </w:rPr>
            </w:pPr>
            <w:r>
              <w:rPr>
                <w:rFonts w:hint="eastAsia"/>
                <w:color w:val="000000"/>
                <w:sz w:val="24"/>
                <w:szCs w:val="24"/>
              </w:rPr>
              <w:t>研究任务</w:t>
            </w:r>
          </w:p>
          <w:p>
            <w:pPr>
              <w:jc w:val="center"/>
              <w:rPr>
                <w:color w:val="000000"/>
                <w:sz w:val="24"/>
                <w:szCs w:val="24"/>
              </w:rPr>
            </w:pPr>
            <w:r>
              <w:rPr>
                <w:rFonts w:hint="eastAsia"/>
                <w:color w:val="000000"/>
                <w:sz w:val="24"/>
                <w:szCs w:val="24"/>
              </w:rPr>
              <w:t>负责人</w:t>
            </w:r>
          </w:p>
        </w:tc>
        <w:tc>
          <w:tcPr>
            <w:tcW w:w="1210" w:type="dxa"/>
            <w:vMerge w:val="restart"/>
            <w:vAlign w:val="center"/>
          </w:tcPr>
          <w:p>
            <w:pPr>
              <w:autoSpaceDE w:val="0"/>
              <w:autoSpaceDN w:val="0"/>
              <w:jc w:val="center"/>
              <w:rPr>
                <w:color w:val="000000"/>
                <w:sz w:val="24"/>
                <w:szCs w:val="24"/>
              </w:rPr>
            </w:pPr>
            <w:r>
              <w:rPr>
                <w:rFonts w:hint="eastAsia" w:ascii="宋体" w:hAnsi="宋体" w:cs="Times New Roman"/>
                <w:color w:val="000000"/>
                <w:sz w:val="24"/>
                <w:szCs w:val="24"/>
              </w:rPr>
              <w:t>预算总额</w:t>
            </w:r>
          </w:p>
        </w:tc>
        <w:tc>
          <w:tcPr>
            <w:tcW w:w="2800" w:type="dxa"/>
            <w:gridSpan w:val="2"/>
            <w:vAlign w:val="center"/>
          </w:tcPr>
          <w:p>
            <w:pPr>
              <w:jc w:val="center"/>
              <w:rPr>
                <w:rFonts w:ascii="宋体" w:hAnsi="宋体"/>
                <w:color w:val="000000"/>
                <w:sz w:val="24"/>
                <w:szCs w:val="24"/>
              </w:rPr>
            </w:pPr>
            <w:r>
              <w:rPr>
                <w:rFonts w:hint="eastAsia" w:ascii="宋体" w:hAnsi="宋体"/>
                <w:color w:val="000000"/>
                <w:sz w:val="24"/>
                <w:szCs w:val="24"/>
              </w:rPr>
              <w:t>专项经费</w:t>
            </w:r>
          </w:p>
        </w:tc>
        <w:tc>
          <w:tcPr>
            <w:tcW w:w="1079" w:type="dxa"/>
            <w:vMerge w:val="restart"/>
            <w:vAlign w:val="center"/>
          </w:tcPr>
          <w:p>
            <w:pPr>
              <w:jc w:val="center"/>
              <w:rPr>
                <w:rFonts w:ascii="宋体" w:hAnsi="宋体"/>
                <w:color w:val="000000"/>
                <w:sz w:val="24"/>
                <w:szCs w:val="24"/>
              </w:rPr>
            </w:pPr>
            <w:r>
              <w:rPr>
                <w:rFonts w:hint="eastAsia" w:ascii="宋体" w:hAnsi="宋体"/>
                <w:color w:val="000000"/>
                <w:sz w:val="24"/>
                <w:szCs w:val="24"/>
              </w:rPr>
              <w:t>自筹</w:t>
            </w:r>
          </w:p>
          <w:p>
            <w:pPr>
              <w:jc w:val="center"/>
              <w:rPr>
                <w:rFonts w:ascii="宋体" w:hAnsi="宋体"/>
                <w:color w:val="000000"/>
                <w:sz w:val="24"/>
                <w:szCs w:val="24"/>
              </w:rPr>
            </w:pPr>
            <w:r>
              <w:rPr>
                <w:rFonts w:hint="eastAsia" w:ascii="宋体" w:hAnsi="宋体"/>
                <w:color w:val="000000"/>
                <w:sz w:val="24"/>
                <w:szCs w:val="24"/>
              </w:rPr>
              <w:t>经费</w:t>
            </w:r>
          </w:p>
        </w:tc>
      </w:tr>
      <w:tr>
        <w:trPr>
          <w:trHeight w:val="391" w:hRule="exact"/>
          <w:jc w:val="center"/>
        </w:trPr>
        <w:tc>
          <w:tcPr>
            <w:tcW w:w="518" w:type="dxa"/>
            <w:vMerge w:val="continue"/>
            <w:tcMar>
              <w:top w:w="28" w:type="dxa"/>
              <w:bottom w:w="28" w:type="dxa"/>
            </w:tcMar>
            <w:vAlign w:val="center"/>
          </w:tcPr>
          <w:p>
            <w:pPr>
              <w:jc w:val="center"/>
              <w:rPr>
                <w:rFonts w:ascii="宋体" w:hAnsi="宋体"/>
                <w:color w:val="000000"/>
                <w:sz w:val="24"/>
                <w:szCs w:val="24"/>
              </w:rPr>
            </w:pPr>
          </w:p>
        </w:tc>
        <w:tc>
          <w:tcPr>
            <w:tcW w:w="564" w:type="dxa"/>
            <w:vMerge w:val="continue"/>
            <w:tcMar>
              <w:top w:w="28" w:type="dxa"/>
              <w:bottom w:w="28" w:type="dxa"/>
            </w:tcMar>
            <w:vAlign w:val="center"/>
          </w:tcPr>
          <w:p>
            <w:pPr>
              <w:jc w:val="center"/>
              <w:rPr>
                <w:rFonts w:ascii="宋体" w:hAnsi="宋体"/>
                <w:color w:val="000000"/>
                <w:sz w:val="24"/>
                <w:szCs w:val="24"/>
              </w:rPr>
            </w:pPr>
          </w:p>
        </w:tc>
        <w:tc>
          <w:tcPr>
            <w:tcW w:w="2472" w:type="dxa"/>
            <w:vMerge w:val="continue"/>
            <w:vAlign w:val="center"/>
          </w:tcPr>
          <w:p>
            <w:pPr>
              <w:jc w:val="center"/>
              <w:rPr>
                <w:rFonts w:ascii="宋体" w:hAnsi="宋体"/>
                <w:color w:val="000000"/>
                <w:sz w:val="24"/>
                <w:szCs w:val="24"/>
              </w:rPr>
            </w:pPr>
          </w:p>
        </w:tc>
        <w:tc>
          <w:tcPr>
            <w:tcW w:w="2328" w:type="dxa"/>
            <w:vMerge w:val="continue"/>
            <w:vAlign w:val="center"/>
          </w:tcPr>
          <w:p>
            <w:pPr>
              <w:jc w:val="center"/>
              <w:rPr>
                <w:rFonts w:ascii="宋体" w:hAnsi="宋体"/>
                <w:color w:val="000000"/>
                <w:sz w:val="24"/>
                <w:szCs w:val="24"/>
              </w:rPr>
            </w:pPr>
          </w:p>
        </w:tc>
        <w:tc>
          <w:tcPr>
            <w:tcW w:w="2753" w:type="dxa"/>
            <w:vMerge w:val="continue"/>
            <w:vAlign w:val="center"/>
          </w:tcPr>
          <w:p>
            <w:pPr>
              <w:jc w:val="center"/>
              <w:rPr>
                <w:rFonts w:ascii="宋体" w:hAnsi="宋体"/>
                <w:color w:val="000000"/>
                <w:sz w:val="24"/>
                <w:szCs w:val="24"/>
              </w:rPr>
            </w:pPr>
          </w:p>
        </w:tc>
        <w:tc>
          <w:tcPr>
            <w:tcW w:w="1205" w:type="dxa"/>
            <w:vMerge w:val="continue"/>
            <w:vAlign w:val="center"/>
          </w:tcPr>
          <w:p>
            <w:pPr>
              <w:jc w:val="center"/>
              <w:rPr>
                <w:color w:val="000000"/>
                <w:sz w:val="24"/>
                <w:szCs w:val="24"/>
              </w:rPr>
            </w:pPr>
          </w:p>
        </w:tc>
        <w:tc>
          <w:tcPr>
            <w:tcW w:w="1210" w:type="dxa"/>
            <w:vMerge w:val="continue"/>
            <w:vAlign w:val="center"/>
          </w:tcPr>
          <w:p>
            <w:pPr>
              <w:autoSpaceDE w:val="0"/>
              <w:autoSpaceDN w:val="0"/>
              <w:spacing w:line="240" w:lineRule="exact"/>
              <w:jc w:val="center"/>
              <w:rPr>
                <w:color w:val="000000"/>
                <w:sz w:val="24"/>
                <w:szCs w:val="24"/>
              </w:rPr>
            </w:pPr>
          </w:p>
        </w:tc>
        <w:tc>
          <w:tcPr>
            <w:tcW w:w="1125" w:type="dxa"/>
            <w:tcBorders>
              <w:top w:val="single" w:color="auto" w:sz="4" w:space="0"/>
            </w:tcBorders>
            <w:vAlign w:val="center"/>
          </w:tcPr>
          <w:p>
            <w:pPr>
              <w:jc w:val="center"/>
              <w:rPr>
                <w:rFonts w:ascii="宋体" w:hAnsi="宋体"/>
                <w:color w:val="000000"/>
                <w:sz w:val="24"/>
                <w:szCs w:val="24"/>
              </w:rPr>
            </w:pPr>
            <w:r>
              <w:rPr>
                <w:rFonts w:hint="eastAsia" w:ascii="宋体" w:hAnsi="宋体"/>
                <w:color w:val="000000"/>
                <w:sz w:val="24"/>
                <w:szCs w:val="24"/>
              </w:rPr>
              <w:t>小计</w:t>
            </w:r>
          </w:p>
        </w:tc>
        <w:tc>
          <w:tcPr>
            <w:tcW w:w="1675" w:type="dxa"/>
            <w:tcBorders>
              <w:top w:val="single" w:color="auto" w:sz="4" w:space="0"/>
            </w:tcBorders>
            <w:vAlign w:val="center"/>
          </w:tcPr>
          <w:p>
            <w:pPr>
              <w:jc w:val="center"/>
              <w:rPr>
                <w:rFonts w:ascii="宋体" w:hAnsi="宋体"/>
                <w:color w:val="000000"/>
                <w:spacing w:val="-12"/>
                <w:sz w:val="24"/>
                <w:szCs w:val="24"/>
              </w:rPr>
            </w:pPr>
            <w:r>
              <w:rPr>
                <w:rFonts w:hint="eastAsia" w:ascii="宋体" w:hAnsi="宋体"/>
                <w:color w:val="000000"/>
                <w:spacing w:val="-12"/>
                <w:sz w:val="24"/>
                <w:szCs w:val="24"/>
              </w:rPr>
              <w:t>其中:间接费用</w:t>
            </w:r>
          </w:p>
        </w:tc>
        <w:tc>
          <w:tcPr>
            <w:tcW w:w="1079" w:type="dxa"/>
            <w:vMerge w:val="continue"/>
            <w:vAlign w:val="center"/>
          </w:tcPr>
          <w:p>
            <w:pPr>
              <w:jc w:val="center"/>
              <w:rPr>
                <w:rFonts w:ascii="宋体" w:hAnsi="宋体"/>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jc w:val="center"/>
              <w:rPr>
                <w:color w:val="000000"/>
                <w:sz w:val="24"/>
                <w:szCs w:val="24"/>
              </w:rPr>
            </w:pPr>
          </w:p>
        </w:tc>
        <w:tc>
          <w:tcPr>
            <w:tcW w:w="1210" w:type="dxa"/>
            <w:vAlign w:val="center"/>
          </w:tcPr>
          <w:p>
            <w:pPr>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9840" w:type="dxa"/>
            <w:gridSpan w:val="6"/>
            <w:tcMar>
              <w:top w:w="28" w:type="dxa"/>
              <w:bottom w:w="28" w:type="dxa"/>
            </w:tcMar>
            <w:vAlign w:val="center"/>
          </w:tcPr>
          <w:p>
            <w:pPr>
              <w:widowControl/>
              <w:jc w:val="center"/>
              <w:rPr>
                <w:color w:val="000000"/>
                <w:sz w:val="24"/>
                <w:szCs w:val="24"/>
              </w:rPr>
            </w:pPr>
            <w:r>
              <w:rPr>
                <w:rFonts w:hint="eastAsia"/>
                <w:color w:val="000000"/>
                <w:sz w:val="24"/>
                <w:szCs w:val="24"/>
              </w:rPr>
              <w:t>累   计</w:t>
            </w: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bl>
    <w:p>
      <w:pPr>
        <w:widowControl/>
        <w:jc w:val="left"/>
        <w:rPr>
          <w:rFonts w:ascii="宋体" w:hAnsi="宋体" w:cs="Times New Roman"/>
          <w:color w:val="000000"/>
          <w:szCs w:val="21"/>
        </w:rPr>
      </w:pPr>
      <w:r>
        <w:rPr>
          <w:rFonts w:hint="eastAsia" w:ascii="宋体" w:hAnsi="宋体" w:cs="Times New Roman"/>
          <w:color w:val="000000"/>
          <w:szCs w:val="21"/>
        </w:rPr>
        <w:t>注：承担单位类型：A第一承担单位、B合作单位。</w:t>
      </w:r>
    </w:p>
    <w:p>
      <w:pPr>
        <w:spacing w:line="360" w:lineRule="auto"/>
        <w:jc w:val="center"/>
        <w:rPr>
          <w:rFonts w:ascii="黑体" w:hAnsi="黑体" w:eastAsia="黑体"/>
          <w:color w:val="000000"/>
          <w:sz w:val="28"/>
          <w:szCs w:val="28"/>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7</w:t>
      </w:r>
      <w:r>
        <w:rPr>
          <w:rFonts w:hint="eastAsia" w:ascii="黑体" w:hAnsi="黑体" w:eastAsia="黑体"/>
          <w:b w:val="0"/>
          <w:color w:val="000000"/>
          <w:szCs w:val="32"/>
        </w:rPr>
        <w:t xml:space="preserve">  经费预算补充说明书</w:t>
      </w:r>
    </w:p>
    <w:p>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000000"/>
          <w:sz w:val="24"/>
          <w:szCs w:val="24"/>
        </w:rPr>
      </w:pPr>
      <w:r>
        <w:rPr>
          <w:rFonts w:hint="eastAsia" w:ascii="黑体" w:hAnsi="黑体" w:eastAsia="黑体"/>
          <w:color w:val="000000"/>
          <w:szCs w:val="28"/>
        </w:rPr>
        <w:t xml:space="preserve">1. </w:t>
      </w:r>
      <w:r>
        <w:rPr>
          <w:rFonts w:hint="eastAsia" w:ascii="黑体" w:hAnsi="黑体" w:eastAsia="黑体"/>
          <w:color w:val="000000"/>
          <w:sz w:val="24"/>
          <w:szCs w:val="24"/>
        </w:rPr>
        <w:t>其他支出预算说明（指在项目实施过程中除上述支出范围之外的其他相关支出）</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支出内容：</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相关性说明：</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测算依据：</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widowControl w:val="0"/>
        <w:pBdr>
          <w:top w:val="single" w:color="auto" w:sz="4" w:space="1"/>
          <w:left w:val="single" w:color="auto" w:sz="4" w:space="4"/>
          <w:bottom w:val="single" w:color="auto" w:sz="4" w:space="1"/>
          <w:right w:val="single" w:color="auto" w:sz="4" w:space="4"/>
        </w:pBdr>
        <w:wordWrap/>
        <w:adjustRightInd/>
        <w:snapToGrid/>
        <w:spacing w:line="240" w:lineRule="auto"/>
        <w:textAlignment w:val="auto"/>
        <w:outlineLvl w:val="9"/>
        <w:rPr>
          <w:rFonts w:ascii="黑体" w:hAnsi="黑体" w:eastAsia="黑体"/>
          <w:color w:val="000000"/>
          <w:sz w:val="24"/>
          <w:szCs w:val="24"/>
        </w:rPr>
      </w:pPr>
      <w:r>
        <w:rPr>
          <w:rFonts w:hint="eastAsia" w:ascii="黑体" w:hAnsi="黑体" w:eastAsia="黑体"/>
          <w:color w:val="000000"/>
          <w:sz w:val="24"/>
          <w:szCs w:val="24"/>
        </w:rPr>
        <w:t>2. 间接费用预算说明（指在项目实施过程中发生的无法在直接费用中列支的相关费用</w:t>
      </w:r>
      <w:r>
        <w:rPr>
          <w:rFonts w:hint="eastAsia" w:ascii="黑体" w:hAnsi="黑体" w:eastAsia="黑体"/>
          <w:color w:val="000000"/>
          <w:sz w:val="24"/>
          <w:szCs w:val="24"/>
          <w:lang w:eastAsia="zh-CN"/>
        </w:rPr>
        <w:t>，主要包括项目承担单位为了项目实施提供的现有仪器设备设施及房屋，水、电、气、暖等消耗，有关管理费用的补助支出，以及激励科研人员的绩效支出等。</w:t>
      </w:r>
      <w:r>
        <w:rPr>
          <w:rFonts w:hint="eastAsia" w:ascii="黑体" w:hAnsi="黑体" w:eastAsia="黑体"/>
          <w:color w:val="000000"/>
          <w:sz w:val="24"/>
          <w:szCs w:val="24"/>
        </w:rPr>
        <w:t>）</w:t>
      </w: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000000"/>
          <w:sz w:val="24"/>
          <w:szCs w:val="24"/>
        </w:rPr>
      </w:pPr>
      <w:r>
        <w:rPr>
          <w:rFonts w:hint="eastAsia" w:ascii="黑体" w:hAnsi="黑体" w:eastAsia="黑体"/>
          <w:color w:val="000000"/>
          <w:sz w:val="24"/>
          <w:szCs w:val="24"/>
        </w:rPr>
        <w:t>3. 其他需要说明事项</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 xml:space="preserve">表4 - </w:t>
      </w:r>
      <w:r>
        <w:rPr>
          <w:rFonts w:hint="eastAsia" w:ascii="黑体" w:hAnsi="黑体" w:eastAsia="黑体"/>
          <w:b w:val="0"/>
          <w:color w:val="000000"/>
          <w:szCs w:val="32"/>
          <w:lang w:val="en-US" w:eastAsia="zh-CN"/>
        </w:rPr>
        <w:t>8</w:t>
      </w:r>
      <w:r>
        <w:rPr>
          <w:rFonts w:hint="eastAsia" w:ascii="黑体" w:hAnsi="黑体" w:eastAsia="黑体"/>
          <w:b w:val="0"/>
          <w:color w:val="000000"/>
          <w:szCs w:val="32"/>
        </w:rPr>
        <w:t xml:space="preserve">  自筹经费来源承诺书</w:t>
      </w:r>
    </w:p>
    <w:tbl>
      <w:tblPr>
        <w:tblW w:w="920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00"/>
      </w:tblGrid>
      <w:tr>
        <w:trPr>
          <w:trHeight w:val="1211" w:hRule="atLeast"/>
        </w:trPr>
        <w:tc>
          <w:tcPr>
            <w:tcW w:w="9200" w:type="dxa"/>
            <w:vMerge w:val="restart"/>
            <w:tcBorders>
              <w:top w:val="single" w:color="auto" w:sz="4" w:space="0"/>
              <w:left w:val="single" w:color="auto" w:sz="4" w:space="0"/>
              <w:bottom w:val="nil"/>
              <w:right w:val="single" w:color="000000" w:sz="4" w:space="0"/>
            </w:tcBorders>
            <w:vAlign w:val="top"/>
          </w:tcPr>
          <w:p>
            <w:pPr>
              <w:widowControl/>
              <w:spacing w:line="560" w:lineRule="exact"/>
              <w:ind w:firstLine="600" w:firstLineChars="200"/>
              <w:rPr>
                <w:rFonts w:ascii="宋体" w:hAnsi="宋体" w:cs="宋体"/>
                <w:color w:val="000000"/>
                <w:kern w:val="0"/>
                <w:sz w:val="30"/>
                <w:szCs w:val="30"/>
              </w:rPr>
            </w:pP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u w:val="single"/>
              </w:rPr>
            </w:pP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（单位全称）为实施</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项目，提供</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万元的自筹资金，资金来源为</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（1．其他财政拨款  2．承担单位自有货币资金  3．银行贷款  4．其他资金）。（如资金来源为1、3、4方式，需提供相应证明材料）</w:t>
            </w: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rPr>
              <w:t>自筹资金主要用于：</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（填写用途及具体预算支出科目）</w:t>
            </w:r>
          </w:p>
          <w:p>
            <w:pPr>
              <w:pStyle w:val="2"/>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rPr>
              <w:t>特此证明！</w:t>
            </w:r>
          </w:p>
          <w:p>
            <w:pPr>
              <w:pStyle w:val="2"/>
              <w:widowControl/>
              <w:spacing w:before="0" w:beforeAutospacing="0" w:after="0" w:afterAutospacing="0" w:line="560" w:lineRule="exact"/>
              <w:ind w:firstLine="602" w:firstLineChars="200"/>
              <w:jc w:val="both"/>
              <w:rPr>
                <w:rFonts w:hint="default" w:ascii="宋体" w:hAnsi="宋体" w:cs="宋体"/>
                <w:color w:val="000000"/>
                <w:sz w:val="30"/>
                <w:szCs w:val="30"/>
              </w:rPr>
            </w:pPr>
          </w:p>
        </w:tc>
      </w:tr>
      <w:tr>
        <w:trPr>
          <w:trHeight w:val="1184" w:hRule="atLeast"/>
        </w:trPr>
        <w:tc>
          <w:tcPr>
            <w:tcW w:w="9200" w:type="dxa"/>
            <w:vMerge w:val="continue"/>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30"/>
                <w:szCs w:val="30"/>
              </w:rPr>
            </w:pPr>
          </w:p>
        </w:tc>
      </w:tr>
      <w:tr>
        <w:trPr>
          <w:trHeight w:val="4613" w:hRule="atLeast"/>
        </w:trPr>
        <w:tc>
          <w:tcPr>
            <w:tcW w:w="9200" w:type="dxa"/>
            <w:vMerge w:val="continue"/>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30"/>
                <w:szCs w:val="30"/>
              </w:rPr>
            </w:pPr>
          </w:p>
        </w:tc>
      </w:tr>
      <w:tr>
        <w:trPr>
          <w:trHeight w:val="3001" w:hRule="atLeast"/>
        </w:trPr>
        <w:tc>
          <w:tcPr>
            <w:tcW w:w="9200" w:type="dxa"/>
            <w:tcBorders>
              <w:top w:val="nil"/>
              <w:left w:val="single" w:color="auto" w:sz="4" w:space="0"/>
              <w:bottom w:val="single" w:color="auto" w:sz="4" w:space="0"/>
              <w:right w:val="single" w:color="000000" w:sz="4" w:space="0"/>
            </w:tcBorders>
            <w:vAlign w:val="top"/>
          </w:tcPr>
          <w:p>
            <w:pPr>
              <w:widowControl/>
              <w:rPr>
                <w:rFonts w:ascii="宋体" w:hAnsi="宋体" w:cs="宋体"/>
                <w:color w:val="000000"/>
                <w:kern w:val="0"/>
                <w:sz w:val="30"/>
                <w:szCs w:val="30"/>
              </w:rPr>
            </w:pPr>
            <w:r>
              <w:rPr>
                <w:rFonts w:hint="eastAsia" w:ascii="宋体" w:hAnsi="宋体" w:cs="宋体"/>
                <w:color w:val="000000"/>
                <w:kern w:val="0"/>
                <w:sz w:val="30"/>
                <w:szCs w:val="30"/>
              </w:rPr>
              <w:t xml:space="preserve">      </w:t>
            </w:r>
          </w:p>
          <w:p>
            <w:pPr>
              <w:widowControl/>
              <w:spacing w:line="560" w:lineRule="exact"/>
              <w:ind w:firstLine="4200" w:firstLineChars="1400"/>
              <w:rPr>
                <w:rFonts w:ascii="宋体" w:hAnsi="宋体" w:cs="宋体"/>
                <w:color w:val="000000"/>
                <w:kern w:val="0"/>
                <w:sz w:val="30"/>
                <w:szCs w:val="30"/>
              </w:rPr>
            </w:pPr>
            <w:r>
              <w:rPr>
                <w:rFonts w:hint="eastAsia" w:ascii="宋体" w:hAnsi="宋体" w:cs="宋体"/>
                <w:color w:val="000000"/>
                <w:kern w:val="0"/>
                <w:sz w:val="30"/>
                <w:szCs w:val="30"/>
              </w:rPr>
              <w:t>出资单位（公章）：</w:t>
            </w:r>
          </w:p>
          <w:p>
            <w:pPr>
              <w:widowControl/>
              <w:spacing w:line="560" w:lineRule="exact"/>
              <w:ind w:firstLine="4500" w:firstLineChars="1500"/>
              <w:rPr>
                <w:rFonts w:ascii="宋体" w:hAnsi="宋体" w:cs="宋体"/>
                <w:color w:val="000000"/>
                <w:kern w:val="0"/>
                <w:sz w:val="30"/>
                <w:szCs w:val="30"/>
              </w:rPr>
            </w:pPr>
            <w:r>
              <w:rPr>
                <w:rFonts w:hint="eastAsia" w:ascii="宋体" w:hAnsi="宋体" w:cs="宋体"/>
                <w:color w:val="000000"/>
                <w:kern w:val="0"/>
                <w:sz w:val="30"/>
                <w:szCs w:val="30"/>
              </w:rPr>
              <w:t xml:space="preserve">    年    月    日</w:t>
            </w:r>
          </w:p>
        </w:tc>
      </w:tr>
    </w:tbl>
    <w:p>
      <w:pPr>
        <w:spacing w:line="360" w:lineRule="auto"/>
        <w:jc w:val="center"/>
        <w:rPr>
          <w:rFonts w:ascii="黑体" w:hAnsi="黑体" w:eastAsia="黑体"/>
          <w:color w:val="000000"/>
          <w:sz w:val="28"/>
          <w:szCs w:val="28"/>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6"/>
          <w:szCs w:val="36"/>
        </w:rPr>
      </w:pPr>
      <w:r>
        <w:rPr>
          <w:rFonts w:hint="eastAsia" w:ascii="黑体" w:hAnsi="黑体" w:eastAsia="黑体"/>
          <w:color w:val="000000"/>
          <w:sz w:val="36"/>
          <w:szCs w:val="36"/>
        </w:rPr>
        <w:t>五、绩效目标</w:t>
      </w:r>
    </w:p>
    <w:p>
      <w:pPr>
        <w:pStyle w:val="3"/>
        <w:spacing w:before="0" w:afterLines="100" w:line="240" w:lineRule="auto"/>
        <w:jc w:val="center"/>
        <w:rPr>
          <w:rFonts w:hint="eastAsia" w:ascii="黑体" w:hAnsi="黑体" w:eastAsia="黑体"/>
          <w:b w:val="0"/>
          <w:color w:val="000000"/>
          <w:szCs w:val="32"/>
          <w:lang w:eastAsia="zh-CN"/>
        </w:rPr>
      </w:pPr>
      <w:r>
        <w:rPr>
          <w:rFonts w:hint="eastAsia" w:ascii="黑体" w:hAnsi="黑体" w:eastAsia="黑体"/>
          <w:b w:val="0"/>
          <w:color w:val="000000"/>
          <w:szCs w:val="32"/>
        </w:rPr>
        <w:t>表5 - 1  专项资金</w:t>
      </w:r>
      <w:r>
        <w:rPr>
          <w:rFonts w:hint="eastAsia" w:ascii="黑体" w:hAnsi="黑体" w:eastAsia="黑体"/>
          <w:b w:val="0"/>
          <w:color w:val="000000"/>
          <w:szCs w:val="32"/>
          <w:lang w:eastAsia="zh-CN"/>
        </w:rPr>
        <w:t>总</w:t>
      </w:r>
      <w:r>
        <w:rPr>
          <w:rFonts w:hint="eastAsia" w:ascii="黑体" w:hAnsi="黑体" w:eastAsia="黑体"/>
          <w:b w:val="0"/>
          <w:color w:val="000000"/>
          <w:szCs w:val="32"/>
        </w:rPr>
        <w:t>绩效目标表</w:t>
      </w:r>
    </w:p>
    <w:p>
      <w:pPr>
        <w:spacing w:afterLines="100" w:line="400" w:lineRule="exact"/>
        <w:jc w:val="center"/>
        <w:rPr>
          <w:rFonts w:ascii="楷体_GB2312" w:hAnsi="楷体_GB2312" w:eastAsia="楷体_GB2312" w:cs="楷体_GB2312"/>
          <w:color w:val="000000"/>
          <w:sz w:val="24"/>
          <w:szCs w:val="24"/>
        </w:rPr>
      </w:pPr>
      <w:r>
        <w:rPr>
          <w:rFonts w:hint="eastAsia" w:ascii="楷体_GB2312" w:hAnsi="楷体_GB2312" w:eastAsia="楷体_GB2312" w:cs="楷体_GB2312"/>
          <w:color w:val="000000"/>
          <w:sz w:val="24"/>
          <w:szCs w:val="24"/>
        </w:rPr>
        <w:t>（     年—     年）</w:t>
      </w:r>
    </w:p>
    <w:tbl>
      <w:tblPr>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项目名称</w:t>
            </w:r>
          </w:p>
        </w:tc>
        <w:tc>
          <w:tcPr>
            <w:tcW w:w="8322" w:type="dxa"/>
            <w:gridSpan w:val="6"/>
            <w:vAlign w:val="center"/>
          </w:tcPr>
          <w:p>
            <w:pPr>
              <w:spacing w:line="280" w:lineRule="exact"/>
              <w:rPr>
                <w:rFonts w:ascii="宋体" w:hAnsi="宋体"/>
                <w:color w:val="000000"/>
                <w:szCs w:val="21"/>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主管部门</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color w:val="000000"/>
              </w:rPr>
            </w:pPr>
            <w:r>
              <w:rPr>
                <w:rFonts w:hint="eastAsia" w:ascii="宋体" w:hAnsi="宋体"/>
                <w:color w:val="000000"/>
                <w:szCs w:val="21"/>
              </w:rPr>
              <w:t>实施单位</w:t>
            </w:r>
          </w:p>
        </w:tc>
        <w:tc>
          <w:tcPr>
            <w:tcW w:w="3505" w:type="dxa"/>
            <w:gridSpan w:val="2"/>
            <w:vAlign w:val="center"/>
          </w:tcPr>
          <w:p>
            <w:pPr>
              <w:spacing w:line="280" w:lineRule="exact"/>
              <w:rPr>
                <w:color w:val="000000"/>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项目属性</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rFonts w:ascii="宋体" w:hAnsi="宋体"/>
                <w:color w:val="000000"/>
                <w:szCs w:val="21"/>
              </w:rPr>
            </w:pPr>
            <w:r>
              <w:rPr>
                <w:rFonts w:hint="eastAsia" w:ascii="宋体" w:hAnsi="宋体"/>
                <w:color w:val="000000"/>
                <w:szCs w:val="21"/>
              </w:rPr>
              <w:t>项 目 期</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资金情况</w:t>
            </w:r>
          </w:p>
          <w:p>
            <w:pPr>
              <w:spacing w:line="280" w:lineRule="exact"/>
              <w:jc w:val="center"/>
              <w:rPr>
                <w:rFonts w:ascii="宋体" w:hAnsi="宋体"/>
                <w:color w:val="000000"/>
                <w:szCs w:val="21"/>
              </w:rPr>
            </w:pPr>
            <w:r>
              <w:rPr>
                <w:rFonts w:hint="eastAsia" w:ascii="宋体" w:hAnsi="宋体"/>
                <w:color w:val="000000"/>
                <w:szCs w:val="21"/>
              </w:rPr>
              <w:t>（万元）</w:t>
            </w:r>
          </w:p>
        </w:tc>
        <w:tc>
          <w:tcPr>
            <w:tcW w:w="4817" w:type="dxa"/>
            <w:gridSpan w:val="4"/>
            <w:vAlign w:val="center"/>
          </w:tcPr>
          <w:p>
            <w:pPr>
              <w:spacing w:line="280" w:lineRule="exact"/>
              <w:ind w:firstLine="1680" w:firstLineChars="800"/>
              <w:rPr>
                <w:rFonts w:ascii="宋体" w:hAnsi="宋体"/>
                <w:color w:val="000000"/>
                <w:szCs w:val="21"/>
              </w:rPr>
            </w:pPr>
            <w:r>
              <w:rPr>
                <w:rFonts w:hint="eastAsia" w:ascii="宋体" w:hAnsi="宋体"/>
                <w:color w:val="000000"/>
                <w:szCs w:val="21"/>
              </w:rPr>
              <w:t>年度资金总额</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其中：财政资金</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自筹资金</w:t>
            </w:r>
          </w:p>
        </w:tc>
        <w:tc>
          <w:tcPr>
            <w:tcW w:w="3505" w:type="dxa"/>
            <w:gridSpan w:val="2"/>
            <w:vAlign w:val="center"/>
          </w:tcPr>
          <w:p>
            <w:pPr>
              <w:spacing w:line="280" w:lineRule="exact"/>
              <w:rPr>
                <w:rFonts w:ascii="宋体" w:hAnsi="宋体"/>
                <w:color w:val="000000"/>
                <w:szCs w:val="21"/>
              </w:rPr>
            </w:pPr>
          </w:p>
        </w:tc>
      </w:tr>
      <w:tr>
        <w:trPr>
          <w:trHeight w:val="1189" w:hRule="exact"/>
          <w:jc w:val="center"/>
        </w:trPr>
        <w:tc>
          <w:tcPr>
            <w:tcW w:w="809" w:type="dxa"/>
            <w:vAlign w:val="center"/>
          </w:tcPr>
          <w:p>
            <w:pPr>
              <w:spacing w:line="280" w:lineRule="exact"/>
              <w:jc w:val="center"/>
              <w:rPr>
                <w:rFonts w:ascii="宋体" w:hAnsi="宋体"/>
                <w:color w:val="000000"/>
                <w:szCs w:val="21"/>
              </w:rPr>
            </w:pPr>
            <w:r>
              <w:rPr>
                <w:rFonts w:hint="eastAsia" w:ascii="宋体" w:hAnsi="宋体"/>
                <w:color w:val="000000"/>
                <w:szCs w:val="21"/>
              </w:rPr>
              <w:t>总体</w:t>
            </w:r>
          </w:p>
          <w:p>
            <w:pPr>
              <w:spacing w:line="280" w:lineRule="exact"/>
              <w:jc w:val="center"/>
              <w:rPr>
                <w:rFonts w:ascii="宋体" w:hAnsi="宋体"/>
                <w:color w:val="000000"/>
                <w:szCs w:val="21"/>
              </w:rPr>
            </w:pPr>
            <w:r>
              <w:rPr>
                <w:rFonts w:hint="eastAsia" w:ascii="宋体" w:hAnsi="宋体"/>
                <w:color w:val="000000"/>
                <w:szCs w:val="21"/>
              </w:rPr>
              <w:t>目标</w:t>
            </w:r>
          </w:p>
        </w:tc>
        <w:tc>
          <w:tcPr>
            <w:tcW w:w="9032" w:type="dxa"/>
            <w:gridSpan w:val="7"/>
            <w:vAlign w:val="center"/>
          </w:tcPr>
          <w:p>
            <w:pPr>
              <w:spacing w:line="280" w:lineRule="exact"/>
              <w:rPr>
                <w:rFonts w:ascii="宋体" w:hAnsi="宋体"/>
                <w:color w:val="000000"/>
                <w:szCs w:val="21"/>
              </w:rPr>
            </w:pPr>
          </w:p>
        </w:tc>
      </w:tr>
      <w:tr>
        <w:trPr>
          <w:trHeight w:val="340" w:hRule="exact"/>
          <w:jc w:val="center"/>
        </w:trPr>
        <w:tc>
          <w:tcPr>
            <w:tcW w:w="809"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绩</w:t>
            </w:r>
          </w:p>
          <w:p>
            <w:pPr>
              <w:spacing w:line="280" w:lineRule="exact"/>
              <w:jc w:val="center"/>
              <w:rPr>
                <w:rFonts w:ascii="宋体" w:hAnsi="宋体"/>
                <w:color w:val="000000"/>
                <w:szCs w:val="21"/>
              </w:rPr>
            </w:pPr>
            <w:r>
              <w:rPr>
                <w:rFonts w:hint="eastAsia" w:ascii="宋体" w:hAnsi="宋体"/>
                <w:color w:val="000000"/>
                <w:szCs w:val="21"/>
              </w:rPr>
              <w:t>效</w:t>
            </w:r>
          </w:p>
          <w:p>
            <w:pPr>
              <w:spacing w:line="280" w:lineRule="exact"/>
              <w:jc w:val="center"/>
              <w:rPr>
                <w:rFonts w:ascii="宋体" w:hAnsi="宋体"/>
                <w:color w:val="000000"/>
                <w:szCs w:val="21"/>
              </w:rPr>
            </w:pPr>
            <w:r>
              <w:rPr>
                <w:rFonts w:hint="eastAsia" w:ascii="宋体" w:hAnsi="宋体"/>
                <w:color w:val="000000"/>
                <w:szCs w:val="21"/>
              </w:rPr>
              <w:t>指</w:t>
            </w:r>
          </w:p>
          <w:p>
            <w:pPr>
              <w:spacing w:line="280" w:lineRule="exact"/>
              <w:jc w:val="center"/>
              <w:rPr>
                <w:rFonts w:ascii="宋体" w:hAnsi="宋体"/>
                <w:color w:val="000000"/>
                <w:szCs w:val="21"/>
              </w:rPr>
            </w:pPr>
            <w:r>
              <w:rPr>
                <w:rFonts w:hint="eastAsia" w:ascii="宋体" w:hAnsi="宋体"/>
                <w:color w:val="000000"/>
                <w:szCs w:val="21"/>
              </w:rPr>
              <w:t>标</w:t>
            </w: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一级指标</w:t>
            </w:r>
          </w:p>
        </w:tc>
        <w:tc>
          <w:tcPr>
            <w:tcW w:w="1588" w:type="dxa"/>
            <w:vAlign w:val="center"/>
          </w:tcPr>
          <w:p>
            <w:pPr>
              <w:spacing w:line="280" w:lineRule="exact"/>
              <w:jc w:val="center"/>
              <w:rPr>
                <w:color w:val="000000"/>
              </w:rPr>
            </w:pPr>
            <w:r>
              <w:rPr>
                <w:rFonts w:hint="eastAsia" w:ascii="宋体" w:hAnsi="宋体"/>
                <w:color w:val="000000"/>
                <w:szCs w:val="21"/>
              </w:rPr>
              <w:t>二级指标</w:t>
            </w:r>
          </w:p>
        </w:tc>
        <w:tc>
          <w:tcPr>
            <w:tcW w:w="4219" w:type="dxa"/>
            <w:gridSpan w:val="3"/>
            <w:vAlign w:val="center"/>
          </w:tcPr>
          <w:p>
            <w:pPr>
              <w:spacing w:line="280" w:lineRule="exact"/>
              <w:jc w:val="center"/>
              <w:rPr>
                <w:color w:val="000000"/>
              </w:rPr>
            </w:pPr>
            <w:r>
              <w:rPr>
                <w:rFonts w:hint="eastAsia" w:ascii="宋体" w:hAnsi="宋体"/>
                <w:color w:val="000000"/>
                <w:szCs w:val="21"/>
              </w:rPr>
              <w:t>三级指标</w:t>
            </w:r>
          </w:p>
        </w:tc>
        <w:tc>
          <w:tcPr>
            <w:tcW w:w="1953" w:type="dxa"/>
            <w:vAlign w:val="center"/>
          </w:tcPr>
          <w:p>
            <w:pPr>
              <w:spacing w:line="280" w:lineRule="exact"/>
              <w:jc w:val="center"/>
              <w:rPr>
                <w:color w:val="000000"/>
              </w:rPr>
            </w:pPr>
            <w:r>
              <w:rPr>
                <w:rFonts w:hint="eastAsia" w:ascii="宋体" w:hAnsi="宋体"/>
                <w:color w:val="000000"/>
                <w:szCs w:val="21"/>
              </w:rPr>
              <w:t>指标值</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产出指标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数量指标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研发新工艺（配方、方法、模式）</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研发新技术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研发新设备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台/套</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研发新材料</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种</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研发新产品</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选育新品种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示范推广新技术、新品种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示范推广面积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万亩</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建立技术集成、示范基地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转化科技成果数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撰写研究（咨询）报告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份</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制定技术标准</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申请专利</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申请计算机软件著作权</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发表论文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篇</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撰写科技著作</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部</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学术交流、合作单位互派技术骨干交流访问</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质量指标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时效指标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预算资金拨付及时率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预算资金执行率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年度研发任务完成率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成本指标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效益指标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经济效益指标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新增销售额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新增产值</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新增利税</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促进技术合同成交额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成果转化收益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社会效益指标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培养研究生、学术骨干</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培训技术人才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提供技术咨询/技术服务</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开展先进适用技术培训</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科技特派员服务农民</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户</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生态效益指标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56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hint="eastAsia" w:ascii="宋体" w:hAnsi="宋体"/>
                <w:color w:val="000000"/>
                <w:szCs w:val="21"/>
              </w:rPr>
            </w:pPr>
            <w:r>
              <w:rPr>
                <w:rFonts w:hint="eastAsia" w:ascii="宋体" w:hAnsi="宋体"/>
                <w:color w:val="000000"/>
                <w:szCs w:val="21"/>
              </w:rPr>
              <w:t>可持续影响</w:t>
            </w:r>
          </w:p>
          <w:p>
            <w:pPr>
              <w:spacing w:line="280" w:lineRule="exact"/>
              <w:jc w:val="center"/>
              <w:rPr>
                <w:rFonts w:ascii="宋体" w:hAnsi="宋体"/>
                <w:color w:val="000000"/>
                <w:szCs w:val="21"/>
              </w:rPr>
            </w:pPr>
            <w:r>
              <w:rPr>
                <w:rFonts w:hint="eastAsia" w:ascii="宋体" w:hAnsi="宋体"/>
                <w:color w:val="000000"/>
                <w:szCs w:val="21"/>
              </w:rPr>
              <w:t>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65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满意度指标</w:t>
            </w: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服务对象</w:t>
            </w:r>
          </w:p>
          <w:p>
            <w:pPr>
              <w:spacing w:line="280" w:lineRule="exact"/>
              <w:jc w:val="center"/>
              <w:rPr>
                <w:rFonts w:ascii="宋体" w:hAnsi="宋体"/>
                <w:color w:val="000000"/>
                <w:szCs w:val="21"/>
              </w:rPr>
            </w:pPr>
            <w:r>
              <w:rPr>
                <w:rFonts w:hint="eastAsia" w:ascii="宋体" w:hAnsi="宋体"/>
                <w:color w:val="000000"/>
                <w:szCs w:val="21"/>
              </w:rPr>
              <w:t>满意度指标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bl>
    <w:p>
      <w:pPr>
        <w:widowControl/>
        <w:spacing w:line="280" w:lineRule="exact"/>
        <w:ind w:left="420" w:hanging="420" w:hangingChars="200"/>
        <w:jc w:val="left"/>
        <w:rPr>
          <w:rFonts w:ascii="宋体" w:hAnsi="宋体"/>
          <w:color w:val="000000"/>
          <w:szCs w:val="21"/>
        </w:rPr>
      </w:pPr>
      <w:r>
        <w:rPr>
          <w:rFonts w:hint="eastAsia" w:ascii="宋体" w:hAnsi="宋体"/>
          <w:color w:val="000000"/>
          <w:szCs w:val="21"/>
        </w:rPr>
        <w:t>注：1.三级指标中“所列指标”为必填内容，未发生事项“指标值”需填“0”；</w:t>
      </w:r>
    </w:p>
    <w:p>
      <w:pPr>
        <w:widowControl/>
        <w:spacing w:line="280" w:lineRule="exact"/>
        <w:ind w:left="420" w:leftChars="200"/>
        <w:jc w:val="left"/>
        <w:rPr>
          <w:rFonts w:hint="eastAsia" w:ascii="黑体" w:hAnsi="黑体" w:eastAsia="宋体"/>
          <w:color w:val="000000"/>
          <w:sz w:val="28"/>
          <w:szCs w:val="28"/>
          <w:lang w:eastAsia="zh-CN"/>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r>
        <w:rPr>
          <w:rFonts w:hint="eastAsia" w:ascii="宋体" w:hAnsi="宋体"/>
          <w:color w:val="000000"/>
          <w:szCs w:val="21"/>
        </w:rPr>
        <w:t>2.其他指标可根据项目实际补充填写</w:t>
      </w:r>
      <w:r>
        <w:rPr>
          <w:rFonts w:hint="eastAsia" w:ascii="宋体" w:hAnsi="宋体"/>
          <w:color w:val="000000"/>
          <w:szCs w:val="21"/>
          <w:lang w:eastAsia="zh-CN"/>
        </w:rPr>
        <w:t>。</w:t>
      </w:r>
    </w:p>
    <w:p>
      <w:pPr>
        <w:pStyle w:val="3"/>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表5 - 2  专项资金</w:t>
      </w:r>
      <w:r>
        <w:rPr>
          <w:rFonts w:hint="eastAsia" w:ascii="黑体" w:hAnsi="黑体" w:eastAsia="黑体"/>
          <w:b w:val="0"/>
          <w:color w:val="000000"/>
          <w:szCs w:val="32"/>
          <w:lang w:eastAsia="zh-CN"/>
        </w:rPr>
        <w:t>年度</w:t>
      </w:r>
      <w:r>
        <w:rPr>
          <w:rFonts w:hint="eastAsia" w:ascii="黑体" w:hAnsi="黑体" w:eastAsia="黑体"/>
          <w:b w:val="0"/>
          <w:color w:val="000000"/>
          <w:szCs w:val="32"/>
        </w:rPr>
        <w:t>绩效目标表</w:t>
      </w:r>
    </w:p>
    <w:p>
      <w:pPr>
        <w:spacing w:afterLines="100" w:line="400" w:lineRule="exact"/>
        <w:jc w:val="center"/>
        <w:rPr>
          <w:rFonts w:ascii="楷体_GB2312" w:hAnsi="楷体_GB2312" w:eastAsia="楷体_GB2312" w:cs="楷体_GB2312"/>
          <w:color w:val="000000"/>
          <w:sz w:val="24"/>
          <w:szCs w:val="24"/>
        </w:rPr>
      </w:pPr>
      <w:r>
        <w:rPr>
          <w:rFonts w:hint="eastAsia" w:ascii="楷体_GB2312" w:hAnsi="楷体_GB2312" w:eastAsia="楷体_GB2312" w:cs="楷体_GB2312"/>
          <w:color w:val="000000"/>
          <w:sz w:val="24"/>
          <w:szCs w:val="24"/>
        </w:rPr>
        <w:t>（     年度）</w:t>
      </w:r>
    </w:p>
    <w:tbl>
      <w:tblPr>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项目名称</w:t>
            </w:r>
          </w:p>
        </w:tc>
        <w:tc>
          <w:tcPr>
            <w:tcW w:w="8322" w:type="dxa"/>
            <w:gridSpan w:val="6"/>
            <w:vAlign w:val="center"/>
          </w:tcPr>
          <w:p>
            <w:pPr>
              <w:spacing w:line="280" w:lineRule="exact"/>
              <w:rPr>
                <w:rFonts w:ascii="宋体" w:hAnsi="宋体"/>
                <w:color w:val="000000"/>
                <w:szCs w:val="21"/>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主管部门</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color w:val="000000"/>
              </w:rPr>
            </w:pPr>
            <w:r>
              <w:rPr>
                <w:rFonts w:hint="eastAsia" w:ascii="宋体" w:hAnsi="宋体"/>
                <w:color w:val="000000"/>
                <w:szCs w:val="21"/>
              </w:rPr>
              <w:t>实施单位</w:t>
            </w:r>
          </w:p>
        </w:tc>
        <w:tc>
          <w:tcPr>
            <w:tcW w:w="3505" w:type="dxa"/>
            <w:gridSpan w:val="2"/>
            <w:vAlign w:val="center"/>
          </w:tcPr>
          <w:p>
            <w:pPr>
              <w:spacing w:line="280" w:lineRule="exact"/>
              <w:rPr>
                <w:color w:val="000000"/>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项目属性</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rFonts w:ascii="宋体" w:hAnsi="宋体"/>
                <w:color w:val="000000"/>
                <w:szCs w:val="21"/>
              </w:rPr>
            </w:pPr>
            <w:r>
              <w:rPr>
                <w:rFonts w:hint="eastAsia" w:ascii="宋体" w:hAnsi="宋体"/>
                <w:color w:val="000000"/>
                <w:szCs w:val="21"/>
              </w:rPr>
              <w:t>项 目 期</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资金情况</w:t>
            </w:r>
          </w:p>
          <w:p>
            <w:pPr>
              <w:spacing w:line="280" w:lineRule="exact"/>
              <w:jc w:val="center"/>
              <w:rPr>
                <w:rFonts w:ascii="宋体" w:hAnsi="宋体"/>
                <w:color w:val="000000"/>
                <w:szCs w:val="21"/>
              </w:rPr>
            </w:pPr>
            <w:r>
              <w:rPr>
                <w:rFonts w:hint="eastAsia" w:ascii="宋体" w:hAnsi="宋体"/>
                <w:color w:val="000000"/>
                <w:szCs w:val="21"/>
              </w:rPr>
              <w:t>（万元）</w:t>
            </w:r>
          </w:p>
        </w:tc>
        <w:tc>
          <w:tcPr>
            <w:tcW w:w="4817" w:type="dxa"/>
            <w:gridSpan w:val="4"/>
            <w:vAlign w:val="center"/>
          </w:tcPr>
          <w:p>
            <w:pPr>
              <w:spacing w:line="280" w:lineRule="exact"/>
              <w:ind w:firstLine="1680" w:firstLineChars="800"/>
              <w:rPr>
                <w:rFonts w:ascii="宋体" w:hAnsi="宋体"/>
                <w:color w:val="000000"/>
                <w:szCs w:val="21"/>
              </w:rPr>
            </w:pPr>
            <w:r>
              <w:rPr>
                <w:rFonts w:hint="eastAsia" w:ascii="宋体" w:hAnsi="宋体"/>
                <w:color w:val="000000"/>
                <w:szCs w:val="21"/>
              </w:rPr>
              <w:t>年度资金总额</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其中：财政资金</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自筹资金</w:t>
            </w:r>
          </w:p>
        </w:tc>
        <w:tc>
          <w:tcPr>
            <w:tcW w:w="3505" w:type="dxa"/>
            <w:gridSpan w:val="2"/>
            <w:vAlign w:val="center"/>
          </w:tcPr>
          <w:p>
            <w:pPr>
              <w:spacing w:line="280" w:lineRule="exact"/>
              <w:rPr>
                <w:rFonts w:ascii="宋体" w:hAnsi="宋体"/>
                <w:color w:val="000000"/>
                <w:szCs w:val="21"/>
              </w:rPr>
            </w:pPr>
          </w:p>
        </w:tc>
      </w:tr>
      <w:tr>
        <w:trPr>
          <w:trHeight w:val="2002" w:hRule="exact"/>
          <w:jc w:val="center"/>
        </w:trPr>
        <w:tc>
          <w:tcPr>
            <w:tcW w:w="809" w:type="dxa"/>
            <w:vAlign w:val="center"/>
          </w:tcPr>
          <w:p>
            <w:pPr>
              <w:spacing w:line="280" w:lineRule="exact"/>
              <w:jc w:val="center"/>
              <w:rPr>
                <w:rFonts w:ascii="宋体" w:hAnsi="宋体"/>
                <w:color w:val="000000"/>
                <w:szCs w:val="21"/>
              </w:rPr>
            </w:pPr>
            <w:r>
              <w:rPr>
                <w:rFonts w:hint="eastAsia" w:ascii="宋体" w:hAnsi="宋体"/>
                <w:color w:val="000000"/>
                <w:szCs w:val="21"/>
              </w:rPr>
              <w:t>总体</w:t>
            </w:r>
          </w:p>
          <w:p>
            <w:pPr>
              <w:spacing w:line="280" w:lineRule="exact"/>
              <w:jc w:val="center"/>
              <w:rPr>
                <w:rFonts w:ascii="宋体" w:hAnsi="宋体"/>
                <w:color w:val="000000"/>
                <w:szCs w:val="21"/>
              </w:rPr>
            </w:pPr>
            <w:r>
              <w:rPr>
                <w:rFonts w:hint="eastAsia" w:ascii="宋体" w:hAnsi="宋体"/>
                <w:color w:val="000000"/>
                <w:szCs w:val="21"/>
              </w:rPr>
              <w:t>目标</w:t>
            </w:r>
          </w:p>
        </w:tc>
        <w:tc>
          <w:tcPr>
            <w:tcW w:w="9032" w:type="dxa"/>
            <w:gridSpan w:val="7"/>
            <w:vAlign w:val="center"/>
          </w:tcPr>
          <w:p>
            <w:pPr>
              <w:spacing w:line="280" w:lineRule="exact"/>
              <w:rPr>
                <w:rFonts w:ascii="宋体" w:hAnsi="宋体"/>
                <w:color w:val="000000"/>
                <w:szCs w:val="21"/>
              </w:rPr>
            </w:pPr>
          </w:p>
        </w:tc>
      </w:tr>
      <w:tr>
        <w:trPr>
          <w:trHeight w:val="340" w:hRule="exact"/>
          <w:jc w:val="center"/>
        </w:trPr>
        <w:tc>
          <w:tcPr>
            <w:tcW w:w="809"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绩</w:t>
            </w:r>
          </w:p>
          <w:p>
            <w:pPr>
              <w:spacing w:line="280" w:lineRule="exact"/>
              <w:jc w:val="center"/>
              <w:rPr>
                <w:rFonts w:ascii="宋体" w:hAnsi="宋体"/>
                <w:color w:val="000000"/>
                <w:szCs w:val="21"/>
              </w:rPr>
            </w:pPr>
            <w:r>
              <w:rPr>
                <w:rFonts w:hint="eastAsia" w:ascii="宋体" w:hAnsi="宋体"/>
                <w:color w:val="000000"/>
                <w:szCs w:val="21"/>
              </w:rPr>
              <w:t>效</w:t>
            </w:r>
          </w:p>
          <w:p>
            <w:pPr>
              <w:spacing w:line="280" w:lineRule="exact"/>
              <w:jc w:val="center"/>
              <w:rPr>
                <w:rFonts w:ascii="宋体" w:hAnsi="宋体"/>
                <w:color w:val="000000"/>
                <w:szCs w:val="21"/>
              </w:rPr>
            </w:pPr>
            <w:r>
              <w:rPr>
                <w:rFonts w:hint="eastAsia" w:ascii="宋体" w:hAnsi="宋体"/>
                <w:color w:val="000000"/>
                <w:szCs w:val="21"/>
              </w:rPr>
              <w:t>指</w:t>
            </w:r>
          </w:p>
          <w:p>
            <w:pPr>
              <w:spacing w:line="280" w:lineRule="exact"/>
              <w:jc w:val="center"/>
              <w:rPr>
                <w:rFonts w:ascii="宋体" w:hAnsi="宋体"/>
                <w:color w:val="000000"/>
                <w:szCs w:val="21"/>
              </w:rPr>
            </w:pPr>
            <w:r>
              <w:rPr>
                <w:rFonts w:hint="eastAsia" w:ascii="宋体" w:hAnsi="宋体"/>
                <w:color w:val="000000"/>
                <w:szCs w:val="21"/>
              </w:rPr>
              <w:t>标</w:t>
            </w: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一级指标</w:t>
            </w:r>
          </w:p>
        </w:tc>
        <w:tc>
          <w:tcPr>
            <w:tcW w:w="1588" w:type="dxa"/>
            <w:vAlign w:val="center"/>
          </w:tcPr>
          <w:p>
            <w:pPr>
              <w:spacing w:line="280" w:lineRule="exact"/>
              <w:jc w:val="center"/>
              <w:rPr>
                <w:color w:val="000000"/>
              </w:rPr>
            </w:pPr>
            <w:r>
              <w:rPr>
                <w:rFonts w:hint="eastAsia" w:ascii="宋体" w:hAnsi="宋体"/>
                <w:color w:val="000000"/>
                <w:szCs w:val="21"/>
              </w:rPr>
              <w:t>二级指标</w:t>
            </w:r>
          </w:p>
        </w:tc>
        <w:tc>
          <w:tcPr>
            <w:tcW w:w="4219" w:type="dxa"/>
            <w:gridSpan w:val="3"/>
            <w:vAlign w:val="center"/>
          </w:tcPr>
          <w:p>
            <w:pPr>
              <w:spacing w:line="280" w:lineRule="exact"/>
              <w:jc w:val="center"/>
              <w:rPr>
                <w:color w:val="000000"/>
              </w:rPr>
            </w:pPr>
            <w:r>
              <w:rPr>
                <w:rFonts w:hint="eastAsia" w:ascii="宋体" w:hAnsi="宋体"/>
                <w:color w:val="000000"/>
                <w:szCs w:val="21"/>
              </w:rPr>
              <w:t>三级指标</w:t>
            </w:r>
          </w:p>
        </w:tc>
        <w:tc>
          <w:tcPr>
            <w:tcW w:w="1953" w:type="dxa"/>
            <w:vAlign w:val="center"/>
          </w:tcPr>
          <w:p>
            <w:pPr>
              <w:spacing w:line="280" w:lineRule="exact"/>
              <w:jc w:val="center"/>
              <w:rPr>
                <w:color w:val="000000"/>
              </w:rPr>
            </w:pPr>
            <w:r>
              <w:rPr>
                <w:rFonts w:hint="eastAsia" w:ascii="宋体" w:hAnsi="宋体"/>
                <w:color w:val="000000"/>
                <w:szCs w:val="21"/>
              </w:rPr>
              <w:t>指标值</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产出指标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数量指标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研发新工艺（配方、方法、模式）</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研发新技术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研发新设备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台/套</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研发新材料</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种</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研发新产品</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选育新品种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示范推广新技术、新品种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示范推广面积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万亩</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建立技术集成、示范基地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转化科技成果数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撰写研究（咨询）报告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份</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制定技术标准</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申请专利</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申请计算机软件著作权</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发表论文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篇</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撰写科技著作</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部</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学术交流、合作单位互派技术骨干交流访问</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质量指标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时效指标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预算资金拨付及时率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预算资金执行率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年度研发任务完成率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成本指标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效益指标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经济效益指标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新增销售额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新增产值</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新增利税</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促进技术合同成交额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成果转化收益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社会效益指标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培养研究生、学术骨干</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培训技术人才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提供技术咨询/技术服务</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开展先进适用技术培训</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科技特派员服务农民</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户</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生态效益指标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547"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hint="eastAsia" w:ascii="宋体" w:hAnsi="宋体"/>
                <w:color w:val="000000"/>
                <w:szCs w:val="21"/>
              </w:rPr>
            </w:pPr>
            <w:r>
              <w:rPr>
                <w:rFonts w:hint="eastAsia" w:ascii="宋体" w:hAnsi="宋体"/>
                <w:color w:val="000000"/>
                <w:szCs w:val="21"/>
              </w:rPr>
              <w:t>可持续影响</w:t>
            </w:r>
          </w:p>
          <w:p>
            <w:pPr>
              <w:spacing w:line="280" w:lineRule="exact"/>
              <w:jc w:val="center"/>
              <w:rPr>
                <w:rFonts w:ascii="宋体" w:hAnsi="宋体"/>
                <w:color w:val="000000"/>
                <w:szCs w:val="21"/>
              </w:rPr>
            </w:pPr>
            <w:r>
              <w:rPr>
                <w:rFonts w:hint="eastAsia" w:ascii="宋体" w:hAnsi="宋体"/>
                <w:color w:val="000000"/>
                <w:szCs w:val="21"/>
              </w:rPr>
              <w:t>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65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满意度指标</w:t>
            </w: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服务对象</w:t>
            </w:r>
          </w:p>
          <w:p>
            <w:pPr>
              <w:spacing w:line="280" w:lineRule="exact"/>
              <w:jc w:val="center"/>
              <w:rPr>
                <w:rFonts w:ascii="宋体" w:hAnsi="宋体"/>
                <w:color w:val="000000"/>
                <w:szCs w:val="21"/>
              </w:rPr>
            </w:pPr>
            <w:r>
              <w:rPr>
                <w:rFonts w:hint="eastAsia" w:ascii="宋体" w:hAnsi="宋体"/>
                <w:color w:val="000000"/>
                <w:szCs w:val="21"/>
              </w:rPr>
              <w:t>满意度指标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bl>
    <w:p>
      <w:pPr>
        <w:widowControl/>
        <w:spacing w:line="280" w:lineRule="exact"/>
        <w:ind w:left="420" w:hanging="420" w:hangingChars="200"/>
        <w:jc w:val="left"/>
        <w:rPr>
          <w:rFonts w:ascii="宋体" w:hAnsi="宋体"/>
          <w:color w:val="000000"/>
          <w:szCs w:val="21"/>
        </w:rPr>
      </w:pPr>
      <w:r>
        <w:rPr>
          <w:rFonts w:hint="eastAsia" w:ascii="宋体" w:hAnsi="宋体"/>
          <w:color w:val="000000"/>
          <w:szCs w:val="21"/>
        </w:rPr>
        <w:t>注：1.三级指标中“所列指标”为必填内容，未发生事项“指标值”需填“0”；</w:t>
      </w:r>
    </w:p>
    <w:p>
      <w:pPr>
        <w:widowControl/>
        <w:spacing w:line="280" w:lineRule="exact"/>
        <w:ind w:left="420" w:leftChars="200"/>
        <w:jc w:val="left"/>
        <w:rPr>
          <w:rFonts w:ascii="宋体" w:hAnsi="宋体"/>
          <w:color w:val="000000"/>
          <w:szCs w:val="21"/>
        </w:rPr>
      </w:pPr>
      <w:r>
        <w:rPr>
          <w:rFonts w:hint="eastAsia" w:ascii="宋体" w:hAnsi="宋体"/>
          <w:color w:val="000000"/>
          <w:szCs w:val="21"/>
        </w:rPr>
        <w:t>2.其他指标可根据项目实际补充填写；</w:t>
      </w:r>
    </w:p>
    <w:p>
      <w:pPr>
        <w:widowControl/>
        <w:spacing w:line="280" w:lineRule="exact"/>
        <w:ind w:left="420" w:leftChars="200"/>
        <w:jc w:val="left"/>
        <w:rPr>
          <w:rFonts w:ascii="宋体" w:hAnsi="宋体"/>
          <w:color w:val="000000"/>
          <w:szCs w:val="21"/>
        </w:rPr>
      </w:pPr>
      <w:r>
        <w:rPr>
          <w:rFonts w:hint="eastAsia" w:ascii="宋体" w:hAnsi="宋体"/>
          <w:color w:val="000000"/>
          <w:szCs w:val="21"/>
        </w:rPr>
        <w:t>3.《专项资金</w:t>
      </w:r>
      <w:r>
        <w:rPr>
          <w:rFonts w:hint="eastAsia" w:ascii="宋体" w:hAnsi="宋体"/>
          <w:color w:val="000000"/>
          <w:szCs w:val="21"/>
          <w:lang w:eastAsia="zh-CN"/>
        </w:rPr>
        <w:t>年度</w:t>
      </w:r>
      <w:r>
        <w:rPr>
          <w:rFonts w:hint="eastAsia" w:ascii="宋体" w:hAnsi="宋体"/>
          <w:color w:val="000000"/>
          <w:szCs w:val="21"/>
        </w:rPr>
        <w:t>绩效目标表》按照上述列表自行添加表格。</w:t>
      </w:r>
    </w:p>
    <w:p>
      <w:pPr>
        <w:pStyle w:val="3"/>
        <w:rPr>
          <w:color w:val="000000"/>
        </w:rPr>
      </w:pPr>
    </w:p>
    <w:p>
      <w:pPr>
        <w:widowControl/>
        <w:spacing w:line="360" w:lineRule="auto"/>
        <w:jc w:val="left"/>
        <w:rPr>
          <w:rFonts w:ascii="黑体" w:hAnsi="黑体" w:eastAsia="黑体"/>
          <w:color w:val="000000"/>
          <w:sz w:val="28"/>
          <w:szCs w:val="28"/>
        </w:rPr>
      </w:pPr>
    </w:p>
    <w:p>
      <w:pPr>
        <w:widowControl/>
        <w:spacing w:line="360" w:lineRule="auto"/>
        <w:jc w:val="left"/>
        <w:rPr>
          <w:rFonts w:ascii="黑体" w:hAnsi="黑体" w:eastAsia="黑体"/>
          <w:color w:val="000000"/>
          <w:sz w:val="28"/>
          <w:szCs w:val="28"/>
        </w:rPr>
      </w:pPr>
    </w:p>
    <w:p>
      <w:pPr>
        <w:widowControl/>
        <w:spacing w:line="360" w:lineRule="auto"/>
        <w:jc w:val="left"/>
        <w:rPr>
          <w:rFonts w:ascii="黑体" w:hAnsi="黑体" w:eastAsia="黑体"/>
          <w:color w:val="000000"/>
          <w:sz w:val="28"/>
          <w:szCs w:val="28"/>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2"/>
          <w:szCs w:val="32"/>
        </w:rPr>
      </w:pPr>
      <w:r>
        <w:rPr>
          <w:rFonts w:hint="eastAsia" w:ascii="黑体" w:hAnsi="黑体" w:eastAsia="黑体"/>
          <w:color w:val="000000"/>
          <w:sz w:val="32"/>
          <w:szCs w:val="32"/>
        </w:rPr>
        <w:t>六、附件表</w:t>
      </w:r>
    </w:p>
    <w:tbl>
      <w:tblPr>
        <w:tblW w:w="928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513"/>
        <w:gridCol w:w="1098"/>
      </w:tblGrid>
      <w:tr>
        <w:trPr>
          <w:trHeight w:val="567"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序号</w:t>
            </w:r>
          </w:p>
        </w:tc>
        <w:tc>
          <w:tcPr>
            <w:tcW w:w="7513" w:type="dxa"/>
            <w:vAlign w:val="center"/>
          </w:tcPr>
          <w:p>
            <w:pPr>
              <w:widowControl/>
              <w:jc w:val="center"/>
              <w:rPr>
                <w:rFonts w:ascii="宋体" w:hAnsi="宋体"/>
                <w:color w:val="000000"/>
                <w:sz w:val="21"/>
                <w:szCs w:val="21"/>
              </w:rPr>
            </w:pPr>
            <w:r>
              <w:rPr>
                <w:rFonts w:hint="eastAsia" w:ascii="宋体" w:hAnsi="宋体"/>
                <w:color w:val="000000"/>
                <w:sz w:val="21"/>
                <w:szCs w:val="21"/>
              </w:rPr>
              <w:t>附件类型</w:t>
            </w:r>
          </w:p>
        </w:tc>
        <w:tc>
          <w:tcPr>
            <w:tcW w:w="1098" w:type="dxa"/>
            <w:vAlign w:val="center"/>
          </w:tcPr>
          <w:p>
            <w:pPr>
              <w:widowControl/>
              <w:jc w:val="center"/>
              <w:rPr>
                <w:rFonts w:ascii="宋体" w:hAnsi="宋体"/>
                <w:color w:val="000000"/>
                <w:sz w:val="21"/>
                <w:szCs w:val="21"/>
              </w:rPr>
            </w:pPr>
            <w:r>
              <w:rPr>
                <w:rFonts w:hint="eastAsia" w:ascii="宋体" w:hAnsi="宋体"/>
                <w:color w:val="000000"/>
                <w:sz w:val="21"/>
                <w:szCs w:val="21"/>
              </w:rPr>
              <w:t>页数</w:t>
            </w: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1</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企业</w:t>
            </w:r>
            <w:r>
              <w:rPr>
                <w:rFonts w:hint="eastAsia" w:ascii="宋体" w:hAnsi="宋体"/>
                <w:color w:val="000000"/>
                <w:sz w:val="21"/>
                <w:szCs w:val="21"/>
                <w:lang w:eastAsia="zh-CN"/>
              </w:rPr>
              <w:t>统一社会信用代码证</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color w:val="000000"/>
                <w:sz w:val="21"/>
                <w:szCs w:val="21"/>
              </w:rPr>
            </w:pPr>
            <w:r>
              <w:rPr>
                <w:rFonts w:hint="eastAsia" w:ascii="宋体" w:hAnsi="宋体"/>
                <w:color w:val="000000"/>
                <w:sz w:val="21"/>
                <w:szCs w:val="21"/>
              </w:rPr>
              <w:t>2</w:t>
            </w:r>
          </w:p>
        </w:tc>
        <w:tc>
          <w:tcPr>
            <w:tcW w:w="7513" w:type="dxa"/>
            <w:vAlign w:val="center"/>
          </w:tcPr>
          <w:p>
            <w:pPr>
              <w:widowControl/>
              <w:jc w:val="left"/>
              <w:rPr>
                <w:rFonts w:hint="eastAsia" w:ascii="宋体" w:hAnsi="宋体" w:eastAsia="宋体"/>
                <w:color w:val="000000"/>
                <w:sz w:val="21"/>
                <w:szCs w:val="21"/>
                <w:lang w:eastAsia="zh-CN"/>
              </w:rPr>
            </w:pPr>
            <w:r>
              <w:rPr>
                <w:rFonts w:hint="eastAsia" w:ascii="宋体" w:hAnsi="宋体"/>
                <w:color w:val="000000"/>
                <w:sz w:val="21"/>
                <w:szCs w:val="21"/>
              </w:rPr>
              <w:t>项目</w:t>
            </w:r>
            <w:r>
              <w:rPr>
                <w:rFonts w:hint="eastAsia" w:ascii="宋体" w:hAnsi="宋体"/>
                <w:color w:val="000000"/>
                <w:sz w:val="21"/>
                <w:szCs w:val="21"/>
                <w:lang w:eastAsia="zh-CN"/>
              </w:rPr>
              <w:t>牵头</w:t>
            </w:r>
            <w:r>
              <w:rPr>
                <w:rFonts w:hint="eastAsia" w:ascii="宋体" w:hAnsi="宋体"/>
                <w:color w:val="000000"/>
                <w:sz w:val="21"/>
                <w:szCs w:val="21"/>
              </w:rPr>
              <w:t>单位与课题承担单位联合申报证明材料</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3</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与合作单位的合作协议</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4</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相关科研成果、专利等知识产权证明材料</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5</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项目相关技术领域的专利检索、查新报告，知识产权、技术标准分析报告</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6</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中试或产业化项目所需相关产品生产的许可证明文件</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color w:val="000000"/>
                <w:sz w:val="21"/>
                <w:szCs w:val="21"/>
              </w:rPr>
            </w:pPr>
            <w:r>
              <w:rPr>
                <w:rFonts w:hint="eastAsia" w:ascii="宋体" w:hAnsi="宋体"/>
                <w:color w:val="000000"/>
                <w:sz w:val="21"/>
                <w:szCs w:val="21"/>
              </w:rPr>
              <w:t>7</w:t>
            </w:r>
          </w:p>
        </w:tc>
        <w:tc>
          <w:tcPr>
            <w:tcW w:w="7513" w:type="dxa"/>
            <w:vAlign w:val="center"/>
          </w:tcPr>
          <w:p>
            <w:pPr>
              <w:widowControl/>
              <w:jc w:val="left"/>
              <w:rPr>
                <w:rFonts w:hint="eastAsia" w:ascii="宋体" w:hAnsi="宋体" w:eastAsia="宋体"/>
                <w:color w:val="000000"/>
                <w:sz w:val="21"/>
                <w:szCs w:val="21"/>
                <w:lang w:eastAsia="zh-CN"/>
              </w:rPr>
            </w:pPr>
            <w:r>
              <w:rPr>
                <w:rFonts w:hint="eastAsia" w:ascii="宋体" w:hAnsi="宋体"/>
                <w:color w:val="000000"/>
                <w:sz w:val="21"/>
                <w:szCs w:val="21"/>
                <w:lang w:eastAsia="zh-CN"/>
              </w:rPr>
              <w:t>利用项目资金购买大型仪器设备共享承诺书</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lang w:val="en-US" w:eastAsia="zh-CN"/>
              </w:rPr>
              <w:t>8</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企业近2年资产负债表、现金流量表、利润表</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9</w:t>
            </w:r>
          </w:p>
        </w:tc>
        <w:tc>
          <w:tcPr>
            <w:tcW w:w="7513" w:type="dxa"/>
            <w:vAlign w:val="center"/>
          </w:tcPr>
          <w:p>
            <w:pPr>
              <w:widowControl/>
              <w:jc w:val="left"/>
              <w:rPr>
                <w:rFonts w:hint="eastAsia" w:ascii="宋体" w:hAnsi="宋体" w:eastAsia="宋体"/>
                <w:color w:val="000000"/>
                <w:sz w:val="21"/>
                <w:szCs w:val="21"/>
                <w:lang w:eastAsia="zh-CN"/>
              </w:rPr>
            </w:pPr>
            <w:r>
              <w:rPr>
                <w:rFonts w:hint="eastAsia" w:ascii="宋体" w:hAnsi="宋体"/>
                <w:color w:val="000000"/>
                <w:sz w:val="21"/>
                <w:szCs w:val="21"/>
              </w:rPr>
              <w:t>与项目相关的其他证明材料或文件等</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eastAsia="宋体"/>
                <w:color w:val="000000"/>
                <w:sz w:val="21"/>
                <w:szCs w:val="21"/>
                <w:lang w:val="en-US" w:eastAsia="zh-CN"/>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eastAsia="宋体"/>
                <w:color w:val="000000"/>
                <w:sz w:val="21"/>
                <w:szCs w:val="21"/>
                <w:lang w:val="en-US" w:eastAsia="zh-CN"/>
              </w:rPr>
            </w:pPr>
          </w:p>
        </w:tc>
        <w:tc>
          <w:tcPr>
            <w:tcW w:w="7513" w:type="dxa"/>
            <w:vAlign w:val="center"/>
          </w:tcPr>
          <w:p>
            <w:pPr>
              <w:widowControl/>
              <w:jc w:val="left"/>
              <w:rPr>
                <w:rFonts w:hint="eastAsia" w:ascii="宋体" w:hAnsi="宋体" w:eastAsia="宋体"/>
                <w:color w:val="000000"/>
                <w:sz w:val="21"/>
                <w:szCs w:val="21"/>
                <w:lang w:eastAsia="zh-CN"/>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bl>
    <w:p>
      <w:pPr>
        <w:pStyle w:val="6"/>
        <w:ind w:left="0" w:leftChars="0"/>
        <w:rPr>
          <w:color w:val="000000"/>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p>
      <w:pPr>
        <w:spacing w:line="360" w:lineRule="auto"/>
        <w:jc w:val="left"/>
        <w:rPr>
          <w:rFonts w:ascii="黑体" w:hAnsi="黑体" w:eastAsia="黑体"/>
          <w:color w:val="000000"/>
          <w:sz w:val="32"/>
          <w:szCs w:val="32"/>
        </w:rPr>
      </w:pPr>
      <w:r>
        <w:rPr>
          <w:rFonts w:hint="eastAsia" w:ascii="黑体" w:hAnsi="黑体" w:eastAsia="黑体"/>
          <w:color w:val="000000"/>
          <w:sz w:val="32"/>
          <w:szCs w:val="32"/>
        </w:rPr>
        <w:t>七、</w:t>
      </w:r>
      <w:r>
        <w:rPr>
          <w:rFonts w:hint="eastAsia" w:ascii="黑体" w:hAnsi="黑体" w:eastAsia="黑体"/>
          <w:color w:val="000000"/>
          <w:sz w:val="32"/>
          <w:szCs w:val="32"/>
          <w:lang w:eastAsia="zh-CN"/>
        </w:rPr>
        <w:t>科研</w:t>
      </w:r>
      <w:r>
        <w:rPr>
          <w:rFonts w:hint="eastAsia" w:ascii="黑体" w:hAnsi="黑体" w:eastAsia="黑体"/>
          <w:color w:val="000000"/>
          <w:sz w:val="32"/>
          <w:szCs w:val="32"/>
        </w:rPr>
        <w:t>诚信承诺书</w:t>
      </w:r>
    </w:p>
    <w:p>
      <w:pPr>
        <w:widowControl/>
        <w:spacing w:line="120" w:lineRule="exact"/>
        <w:jc w:val="left"/>
        <w:rPr>
          <w:color w:val="000000"/>
          <w:sz w:val="10"/>
          <w:szCs w:val="10"/>
        </w:rPr>
      </w:pPr>
    </w:p>
    <w:p>
      <w:pPr>
        <w:spacing w:line="520" w:lineRule="exac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项目负责人承诺：</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本人作为申报</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年度</w:t>
      </w:r>
      <w:r>
        <w:rPr>
          <w:rFonts w:hint="eastAsia" w:ascii="仿宋_GB2312" w:hAnsi="仿宋_GB2312" w:eastAsia="仿宋_GB2312" w:cs="仿宋_GB2312"/>
          <w:color w:val="000000"/>
          <w:sz w:val="32"/>
          <w:szCs w:val="32"/>
          <w:lang w:eastAsia="zh-CN"/>
        </w:rPr>
        <w:t>第七师胡杨河市</w:t>
      </w:r>
      <w:r>
        <w:rPr>
          <w:rFonts w:hint="eastAsia" w:ascii="仿宋_GB2312" w:hAnsi="仿宋_GB2312" w:eastAsia="仿宋_GB2312" w:cs="仿宋_GB2312"/>
          <w:color w:val="000000"/>
          <w:sz w:val="32"/>
          <w:szCs w:val="32"/>
        </w:rPr>
        <w:t>科技计划项目</w:t>
      </w:r>
      <w:r>
        <w:rPr>
          <w:rFonts w:hint="eastAsia" w:ascii="仿宋_GB2312" w:hAnsi="仿宋_GB2312" w:eastAsia="仿宋_GB2312" w:cs="仿宋_GB2312"/>
          <w:color w:val="000000"/>
          <w:sz w:val="32"/>
          <w:szCs w:val="32"/>
          <w:u w:val="single"/>
        </w:rPr>
        <w:t xml:space="preserve">                </w:t>
      </w:r>
    </w:p>
    <w:p>
      <w:pPr>
        <w:spacing w:line="52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（项目名称）的负责人，在充分知晓并接受项目管理有关规定的前提下，在此郑重承诺：</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1.本人保证项目申报材料的真实性和合法性，不存在违背科研诚信要求的行为，符合兵团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科技计划项目管理的规定。若填报失实或违反规定，本人将承担相关责任。</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2.如该项目立项，本人将严格履行项目负责人职责，主动承担项目责任，严格遵守兵团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科技计划项目和经费管理有关规定，恪守职业规范和科学道德，遵守评审规则和工作纪律，严格落实项目经费预算，建立专项账目，做到专款专用。切实保障研究工作时间，认真开展</w:t>
      </w:r>
      <w:r>
        <w:rPr>
          <w:rFonts w:eastAsia="仿宋_GB2312"/>
          <w:color w:val="000000"/>
          <w:kern w:val="0"/>
          <w:sz w:val="32"/>
          <w:szCs w:val="32"/>
        </w:rPr>
        <w:t>项目</w:t>
      </w:r>
      <w:r>
        <w:rPr>
          <w:rFonts w:hint="eastAsia" w:eastAsia="仿宋_GB2312"/>
          <w:color w:val="000000"/>
          <w:kern w:val="0"/>
          <w:sz w:val="32"/>
          <w:szCs w:val="32"/>
        </w:rPr>
        <w:t>执行</w:t>
      </w:r>
      <w:r>
        <w:rPr>
          <w:rFonts w:hint="eastAsia" w:ascii="仿宋_GB2312" w:hAnsi="仿宋_GB2312" w:eastAsia="仿宋_GB2312" w:cs="仿宋_GB2312"/>
          <w:color w:val="000000"/>
          <w:sz w:val="32"/>
          <w:szCs w:val="32"/>
        </w:rPr>
        <w:t>，及时报告重大事项，按时报送有关材料，保证项目顺利完成。如有违反财经纪律或因辞职造成项目无法顺利实施完毕等情况，本人愿接受</w:t>
      </w:r>
      <w:r>
        <w:rPr>
          <w:rFonts w:hint="eastAsia" w:ascii="仿宋_GB2312" w:hAnsi="仿宋_GB2312" w:eastAsia="仿宋_GB2312" w:cs="仿宋_GB2312"/>
          <w:color w:val="000000"/>
          <w:sz w:val="32"/>
          <w:szCs w:val="32"/>
          <w:lang w:eastAsia="zh-CN"/>
        </w:rPr>
        <w:t>第七师胡杨河市</w:t>
      </w:r>
      <w:r>
        <w:rPr>
          <w:rFonts w:hint="eastAsia" w:ascii="仿宋_GB2312" w:hAnsi="仿宋_GB2312" w:eastAsia="仿宋_GB2312" w:cs="仿宋_GB2312"/>
          <w:color w:val="000000"/>
          <w:sz w:val="32"/>
          <w:szCs w:val="32"/>
        </w:rPr>
        <w:t>科技局及相关行政主管部门依据有关法律法规作出的各项处理决定，并记入科研失信记录。</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20" w:lineRule="exact"/>
        <w:ind w:firstLine="640" w:firstLineChars="200"/>
        <w:jc w:val="left"/>
        <w:rPr>
          <w:rFonts w:ascii="仿宋_GB2312" w:hAnsi="仿宋_GB2312" w:eastAsia="仿宋_GB2312" w:cs="仿宋_GB2312"/>
          <w:color w:val="000000"/>
          <w:sz w:val="32"/>
          <w:szCs w:val="32"/>
        </w:rPr>
      </w:pPr>
    </w:p>
    <w:p>
      <w:pPr>
        <w:tabs>
          <w:tab w:val="left" w:pos="5353"/>
        </w:tabs>
        <w:spacing w:line="52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项目负责人（签字）：</w:t>
      </w:r>
    </w:p>
    <w:p>
      <w:pPr>
        <w:tabs>
          <w:tab w:val="left" w:pos="5353"/>
        </w:tabs>
        <w:spacing w:line="520" w:lineRule="exact"/>
        <w:ind w:firstLine="6080" w:firstLineChars="1900"/>
        <w:jc w:val="left"/>
        <w:rPr>
          <w:rFonts w:ascii="仿宋_GB2312" w:hAnsi="仿宋_GB2312" w:eastAsia="仿宋_GB2312" w:cs="仿宋_GB2312"/>
          <w:color w:val="000000"/>
          <w:sz w:val="32"/>
          <w:szCs w:val="32"/>
        </w:rPr>
      </w:pPr>
    </w:p>
    <w:p>
      <w:pPr>
        <w:tabs>
          <w:tab w:val="left" w:pos="5353"/>
        </w:tabs>
        <w:spacing w:line="520" w:lineRule="exact"/>
        <w:ind w:firstLine="6080" w:firstLineChars="19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年  月  日</w:t>
      </w:r>
    </w:p>
    <w:p>
      <w:pPr>
        <w:tabs>
          <w:tab w:val="left" w:pos="5353"/>
        </w:tabs>
        <w:spacing w:line="520" w:lineRule="exact"/>
        <w:jc w:val="left"/>
        <w:rPr>
          <w:rFonts w:ascii="仿宋_GB2312" w:hAnsi="仿宋_GB2312" w:eastAsia="仿宋_GB2312" w:cs="仿宋_GB2312"/>
          <w:b/>
          <w:bCs/>
          <w:color w:val="000000"/>
          <w:sz w:val="32"/>
          <w:szCs w:val="32"/>
          <w:u w:val="single"/>
        </w:rPr>
      </w:pPr>
    </w:p>
    <w:p>
      <w:pPr>
        <w:tabs>
          <w:tab w:val="left" w:pos="5353"/>
        </w:tabs>
        <w:spacing w:line="580" w:lineRule="exact"/>
        <w:jc w:val="left"/>
        <w:rPr>
          <w:rFonts w:ascii="仿宋_GB2312" w:hAnsi="仿宋_GB2312" w:eastAsia="仿宋_GB2312" w:cs="仿宋_GB2312"/>
          <w:b/>
          <w:bCs/>
          <w:color w:val="000000"/>
          <w:sz w:val="32"/>
          <w:szCs w:val="32"/>
          <w:u w:val="single"/>
        </w:rPr>
      </w:pPr>
    </w:p>
    <w:p>
      <w:pPr>
        <w:pStyle w:val="6"/>
        <w:ind w:left="0" w:leftChars="0"/>
        <w:rPr>
          <w:rFonts w:ascii="仿宋_GB2312" w:hAnsi="仿宋_GB2312" w:eastAsia="仿宋_GB2312" w:cs="仿宋_GB2312"/>
          <w:b/>
          <w:bCs/>
          <w:color w:val="000000"/>
          <w:sz w:val="32"/>
          <w:szCs w:val="32"/>
        </w:rPr>
      </w:pPr>
    </w:p>
    <w:p>
      <w:pPr>
        <w:rPr>
          <w:rFonts w:ascii="仿宋_GB2312" w:hAnsi="仿宋_GB2312" w:eastAsia="仿宋_GB2312" w:cs="仿宋_GB2312"/>
          <w:b/>
          <w:bCs/>
          <w:color w:val="000000"/>
          <w:sz w:val="32"/>
          <w:szCs w:val="32"/>
        </w:rPr>
      </w:pPr>
    </w:p>
    <w:p>
      <w:pPr>
        <w:pStyle w:val="6"/>
        <w:rPr>
          <w:color w:val="000000"/>
        </w:rPr>
      </w:pPr>
    </w:p>
    <w:p>
      <w:pPr>
        <w:tabs>
          <w:tab w:val="left" w:pos="5353"/>
        </w:tabs>
        <w:spacing w:line="580" w:lineRule="exact"/>
        <w:jc w:val="left"/>
        <w:rPr>
          <w:rFonts w:ascii="仿宋_GB2312" w:hAnsi="仿宋_GB2312" w:eastAsia="仿宋_GB2312" w:cs="仿宋_GB2312"/>
          <w:b/>
          <w:bCs/>
          <w:color w:val="000000"/>
          <w:sz w:val="32"/>
          <w:szCs w:val="32"/>
        </w:rPr>
      </w:pPr>
    </w:p>
    <w:p>
      <w:pPr>
        <w:tabs>
          <w:tab w:val="left" w:pos="5353"/>
        </w:tabs>
        <w:spacing w:line="580" w:lineRule="exact"/>
        <w:jc w:val="lef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项目承担单位承诺：</w:t>
      </w:r>
    </w:p>
    <w:p>
      <w:pPr>
        <w:tabs>
          <w:tab w:val="left" w:pos="5353"/>
        </w:tabs>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项目管理有关规定，我单位对申报项目的负责人和项目组成员资格及项目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科技计划项目和经费管理有关规定，严格落实项目经费预算，建立专项账目，做到专款专用，督促项目负责人和项目组成员按照项目管理的有关规定执行。</w:t>
      </w:r>
      <w:r>
        <w:rPr>
          <w:rFonts w:hint="eastAsia" w:ascii="仿宋_GB2312" w:hAnsi="仿宋_GB2312" w:eastAsia="仿宋_GB2312" w:cs="仿宋_GB2312"/>
          <w:color w:val="000000"/>
          <w:sz w:val="32"/>
          <w:szCs w:val="32"/>
          <w:lang w:eastAsia="zh-CN"/>
        </w:rPr>
        <w:t>对项目取得各类成果标注“</w:t>
      </w:r>
      <w:r>
        <w:rPr>
          <w:rFonts w:hint="eastAsia" w:ascii="仿宋_GB2312" w:hAnsi="仿宋_GB2312" w:eastAsia="仿宋_GB2312" w:cs="仿宋_GB2312"/>
          <w:b/>
          <w:bCs/>
          <w:color w:val="000000"/>
          <w:sz w:val="32"/>
          <w:szCs w:val="32"/>
          <w:lang w:eastAsia="zh-CN"/>
        </w:rPr>
        <w:t>获第七师胡杨河市科技计划项目支持</w:t>
      </w:r>
      <w:r>
        <w:rPr>
          <w:rFonts w:hint="eastAsia" w:ascii="仿宋_GB2312" w:hAnsi="仿宋_GB2312" w:eastAsia="仿宋_GB2312" w:cs="仿宋_GB2312"/>
          <w:color w:val="000000"/>
          <w:sz w:val="32"/>
          <w:szCs w:val="32"/>
          <w:lang w:eastAsia="zh-CN"/>
        </w:rPr>
        <w:t>”字样。</w:t>
      </w:r>
      <w:r>
        <w:rPr>
          <w:rFonts w:hint="eastAsia" w:ascii="仿宋_GB2312" w:hAnsi="仿宋_GB2312" w:eastAsia="仿宋_GB2312" w:cs="仿宋_GB2312"/>
          <w:color w:val="000000"/>
          <w:sz w:val="32"/>
          <w:szCs w:val="32"/>
        </w:rPr>
        <w:t>若</w:t>
      </w:r>
      <w:r>
        <w:rPr>
          <w:rFonts w:hint="eastAsia" w:ascii="仿宋_GB2312" w:hAnsi="仿宋_GB2312" w:eastAsia="仿宋_GB2312" w:cs="仿宋_GB2312"/>
          <w:color w:val="000000"/>
          <w:sz w:val="32"/>
          <w:szCs w:val="32"/>
          <w:lang w:eastAsia="zh-CN"/>
        </w:rPr>
        <w:t>填报</w:t>
      </w:r>
      <w:r>
        <w:rPr>
          <w:rFonts w:hint="eastAsia" w:ascii="仿宋_GB2312" w:hAnsi="仿宋_GB2312" w:eastAsia="仿宋_GB2312" w:cs="仿宋_GB2312"/>
          <w:color w:val="000000"/>
          <w:sz w:val="32"/>
          <w:szCs w:val="32"/>
        </w:rPr>
        <w:t xml:space="preserve">材料内容信息失实、项目执行中违反规定，本单位愿承担一切责任。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公章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年  月  日</w:t>
      </w:r>
    </w:p>
    <w:p>
      <w:pPr>
        <w:pStyle w:val="6"/>
        <w:rPr>
          <w:rFonts w:ascii="仿宋_GB2312" w:hAnsi="仿宋_GB2312" w:eastAsia="仿宋_GB2312" w:cs="仿宋_GB2312"/>
          <w:color w:val="000000"/>
          <w:sz w:val="32"/>
          <w:szCs w:val="32"/>
        </w:rPr>
      </w:pPr>
    </w:p>
    <w:p>
      <w:pPr>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br w:type="page"/>
      </w:r>
    </w:p>
    <w:p>
      <w:pPr>
        <w:tabs>
          <w:tab w:val="left" w:pos="5353"/>
        </w:tabs>
        <w:spacing w:line="580" w:lineRule="exact"/>
        <w:jc w:val="left"/>
        <w:rPr>
          <w:rFonts w:hint="eastAsia" w:ascii="仿宋_GB2312" w:hAnsi="仿宋_GB2312" w:eastAsia="仿宋_GB2312" w:cs="仿宋_GB2312"/>
          <w:b/>
          <w:bCs/>
          <w:color w:val="000000"/>
          <w:sz w:val="32"/>
          <w:szCs w:val="32"/>
        </w:rPr>
      </w:pPr>
    </w:p>
    <w:p>
      <w:pPr>
        <w:tabs>
          <w:tab w:val="left" w:pos="5353"/>
        </w:tabs>
        <w:spacing w:line="580" w:lineRule="exact"/>
        <w:jc w:val="lef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w:t>
      </w:r>
      <w:r>
        <w:rPr>
          <w:rFonts w:hint="eastAsia" w:ascii="仿宋_GB2312" w:hAnsi="仿宋_GB2312" w:eastAsia="仿宋_GB2312" w:cs="仿宋_GB2312"/>
          <w:b/>
          <w:bCs/>
          <w:color w:val="000000"/>
          <w:sz w:val="32"/>
          <w:szCs w:val="32"/>
          <w:lang w:eastAsia="zh-CN"/>
        </w:rPr>
        <w:t>合作</w:t>
      </w:r>
      <w:r>
        <w:rPr>
          <w:rFonts w:hint="eastAsia" w:ascii="仿宋_GB2312" w:hAnsi="仿宋_GB2312" w:eastAsia="仿宋_GB2312" w:cs="仿宋_GB2312"/>
          <w:b/>
          <w:bCs/>
          <w:color w:val="000000"/>
          <w:sz w:val="32"/>
          <w:szCs w:val="32"/>
        </w:rPr>
        <w:t>单位承诺：</w:t>
      </w:r>
    </w:p>
    <w:p>
      <w:pPr>
        <w:tabs>
          <w:tab w:val="left" w:pos="5353"/>
        </w:tabs>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按照项目管理有关规定，我单位对</w:t>
      </w:r>
      <w:r>
        <w:rPr>
          <w:rFonts w:hint="eastAsia" w:ascii="仿宋_GB2312" w:hAnsi="仿宋_GB2312" w:eastAsia="仿宋_GB2312" w:cs="仿宋_GB2312"/>
          <w:color w:val="000000"/>
          <w:sz w:val="32"/>
          <w:szCs w:val="32"/>
          <w:lang w:eastAsia="zh-CN"/>
        </w:rPr>
        <w:t>课题</w:t>
      </w:r>
      <w:r>
        <w:rPr>
          <w:rFonts w:hint="eastAsia" w:ascii="仿宋_GB2312" w:hAnsi="仿宋_GB2312" w:eastAsia="仿宋_GB2312" w:cs="仿宋_GB2312"/>
          <w:color w:val="000000"/>
          <w:sz w:val="32"/>
          <w:szCs w:val="32"/>
          <w:lang w:val="en-US" w:eastAsia="zh-CN"/>
        </w:rPr>
        <w:t>/任务</w:t>
      </w:r>
      <w:r>
        <w:rPr>
          <w:rFonts w:hint="eastAsia" w:ascii="仿宋_GB2312" w:hAnsi="仿宋_GB2312" w:eastAsia="仿宋_GB2312" w:cs="仿宋_GB2312"/>
          <w:color w:val="000000"/>
          <w:sz w:val="32"/>
          <w:szCs w:val="32"/>
        </w:rPr>
        <w:t>负责人和项目组成员资格及申报材料相关内容进行了审核，申请材料真实有效。如项目立项，在项目实施期间，我单位保证对项目实施所需要的人力、物力和工作时间等条件给予保障，严格遵守兵团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科技计划项目和经费管理有关规定，严格落实项目经费预算，建立专项账目，做到专款专用，督促课题/任务负责人和项目组成员按照项目管理的有关规定执行。</w:t>
      </w:r>
      <w:r>
        <w:rPr>
          <w:rFonts w:hint="eastAsia" w:ascii="仿宋_GB2312" w:hAnsi="仿宋_GB2312" w:eastAsia="仿宋_GB2312" w:cs="仿宋_GB2312"/>
          <w:color w:val="000000"/>
          <w:sz w:val="32"/>
          <w:szCs w:val="32"/>
          <w:lang w:eastAsia="zh-CN"/>
        </w:rPr>
        <w:t>对项目取得各类成果标注“</w:t>
      </w:r>
      <w:r>
        <w:rPr>
          <w:rFonts w:hint="eastAsia" w:ascii="仿宋_GB2312" w:hAnsi="仿宋_GB2312" w:eastAsia="仿宋_GB2312" w:cs="仿宋_GB2312"/>
          <w:b/>
          <w:bCs/>
          <w:color w:val="000000"/>
          <w:sz w:val="32"/>
          <w:szCs w:val="32"/>
          <w:lang w:eastAsia="zh-CN"/>
        </w:rPr>
        <w:t>获第七师胡杨河市科技计划项目支持</w:t>
      </w:r>
      <w:r>
        <w:rPr>
          <w:rFonts w:hint="eastAsia" w:ascii="仿宋_GB2312" w:hAnsi="仿宋_GB2312" w:eastAsia="仿宋_GB2312" w:cs="仿宋_GB2312"/>
          <w:color w:val="000000"/>
          <w:sz w:val="32"/>
          <w:szCs w:val="32"/>
          <w:lang w:eastAsia="zh-CN"/>
        </w:rPr>
        <w:t>”字样。</w:t>
      </w:r>
      <w:r>
        <w:rPr>
          <w:rFonts w:hint="eastAsia" w:ascii="仿宋_GB2312" w:hAnsi="仿宋_GB2312" w:eastAsia="仿宋_GB2312" w:cs="仿宋_GB2312"/>
          <w:color w:val="000000"/>
          <w:sz w:val="32"/>
          <w:szCs w:val="32"/>
        </w:rPr>
        <w:t>若</w:t>
      </w:r>
      <w:r>
        <w:rPr>
          <w:rFonts w:hint="eastAsia" w:ascii="仿宋_GB2312" w:hAnsi="仿宋_GB2312" w:eastAsia="仿宋_GB2312" w:cs="仿宋_GB2312"/>
          <w:color w:val="000000"/>
          <w:sz w:val="32"/>
          <w:szCs w:val="32"/>
          <w:lang w:eastAsia="zh-CN"/>
        </w:rPr>
        <w:t>填报</w:t>
      </w:r>
      <w:r>
        <w:rPr>
          <w:rFonts w:hint="eastAsia" w:ascii="仿宋_GB2312" w:hAnsi="仿宋_GB2312" w:eastAsia="仿宋_GB2312" w:cs="仿宋_GB2312"/>
          <w:color w:val="000000"/>
          <w:sz w:val="32"/>
          <w:szCs w:val="32"/>
        </w:rPr>
        <w:t xml:space="preserve">材料内容信息失实、项目执行中违反规定，本单位愿承担一切责任。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单位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公章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年  月  日</w:t>
      </w:r>
    </w:p>
    <w:p>
      <w:pPr>
        <w:pStyle w:val="6"/>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pPr>
    </w:p>
    <w:tbl>
      <w:tblPr>
        <w:tblpPr w:leftFromText="180" w:rightFromText="180" w:vertAnchor="text" w:horzAnchor="page" w:tblpX="1112" w:tblpY="641"/>
        <w:tblOverlap w:val="never"/>
        <w:tblW w:w="984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21"/>
        <w:gridCol w:w="4922"/>
      </w:tblGrid>
      <w:tr>
        <w:trPr>
          <w:trHeight w:val="567" w:hRule="exact"/>
        </w:trPr>
        <w:tc>
          <w:tcPr>
            <w:tcW w:w="9843" w:type="dxa"/>
            <w:gridSpan w:val="2"/>
            <w:tcBorders>
              <w:bottom w:val="single" w:color="auto" w:sz="4" w:space="0"/>
            </w:tcBorders>
            <w:vAlign w:val="center"/>
          </w:tcPr>
          <w:p>
            <w:pPr>
              <w:widowControl/>
              <w:jc w:val="left"/>
              <w:rPr>
                <w:rFonts w:ascii="黑体" w:hAnsi="黑体" w:eastAsia="黑体"/>
                <w:color w:val="000000"/>
                <w:sz w:val="28"/>
                <w:szCs w:val="28"/>
              </w:rPr>
            </w:pPr>
            <w:r>
              <w:rPr>
                <w:rFonts w:hint="eastAsia" w:ascii="黑体" w:hAnsi="黑体" w:eastAsia="黑体"/>
                <w:color w:val="000000"/>
                <w:sz w:val="28"/>
                <w:szCs w:val="28"/>
              </w:rPr>
              <w:t>申报单位意见</w:t>
            </w:r>
          </w:p>
        </w:tc>
      </w:tr>
      <w:tr>
        <w:trPr>
          <w:trHeight w:val="2041" w:hRule="exact"/>
        </w:trPr>
        <w:tc>
          <w:tcPr>
            <w:tcW w:w="9843" w:type="dxa"/>
            <w:gridSpan w:val="2"/>
            <w:tcBorders>
              <w:top w:val="single" w:color="auto" w:sz="4" w:space="0"/>
              <w:bottom w:val="nil"/>
            </w:tcBorders>
            <w:vAlign w:val="top"/>
          </w:tcPr>
          <w:p>
            <w:pPr>
              <w:widowControl/>
              <w:jc w:val="left"/>
              <w:rPr>
                <w:color w:val="000000"/>
                <w:sz w:val="28"/>
                <w:szCs w:val="28"/>
              </w:rPr>
            </w:pPr>
          </w:p>
        </w:tc>
      </w:tr>
      <w:tr>
        <w:trPr>
          <w:trHeight w:val="567" w:hRule="exact"/>
        </w:trPr>
        <w:tc>
          <w:tcPr>
            <w:tcW w:w="4921" w:type="dxa"/>
            <w:tcBorders>
              <w:top w:val="nil"/>
              <w:bottom w:val="nil"/>
              <w:right w:val="nil"/>
            </w:tcBorders>
            <w:vAlign w:val="center"/>
          </w:tcPr>
          <w:p>
            <w:pPr>
              <w:widowControl/>
              <w:jc w:val="left"/>
              <w:rPr>
                <w:color w:val="000000"/>
                <w:sz w:val="28"/>
                <w:szCs w:val="28"/>
              </w:rPr>
            </w:pPr>
          </w:p>
        </w:tc>
        <w:tc>
          <w:tcPr>
            <w:tcW w:w="4922" w:type="dxa"/>
            <w:tcBorders>
              <w:top w:val="nil"/>
              <w:left w:val="nil"/>
              <w:bottom w:val="nil"/>
            </w:tcBorders>
            <w:vAlign w:val="center"/>
          </w:tcPr>
          <w:p>
            <w:pPr>
              <w:widowControl/>
              <w:jc w:val="left"/>
              <w:rPr>
                <w:color w:val="000000"/>
                <w:sz w:val="28"/>
                <w:szCs w:val="28"/>
              </w:rPr>
            </w:pPr>
            <w:r>
              <w:rPr>
                <w:rFonts w:hint="eastAsia"/>
                <w:color w:val="000000"/>
                <w:sz w:val="28"/>
                <w:szCs w:val="28"/>
              </w:rPr>
              <w:t>负责人（签章）：</w:t>
            </w:r>
          </w:p>
        </w:tc>
      </w:tr>
      <w:tr>
        <w:trPr>
          <w:trHeight w:val="567" w:hRule="exact"/>
        </w:trPr>
        <w:tc>
          <w:tcPr>
            <w:tcW w:w="4921" w:type="dxa"/>
            <w:tcBorders>
              <w:top w:val="nil"/>
              <w:bottom w:val="nil"/>
              <w:right w:val="nil"/>
            </w:tcBorders>
            <w:vAlign w:val="center"/>
          </w:tcPr>
          <w:p>
            <w:pPr>
              <w:widowControl/>
              <w:ind w:firstLine="560" w:firstLineChars="200"/>
              <w:jc w:val="left"/>
              <w:rPr>
                <w:color w:val="000000"/>
                <w:sz w:val="28"/>
                <w:szCs w:val="28"/>
              </w:rPr>
            </w:pPr>
            <w:r>
              <w:rPr>
                <w:rFonts w:hint="eastAsia"/>
                <w:color w:val="000000"/>
                <w:sz w:val="28"/>
                <w:szCs w:val="28"/>
              </w:rPr>
              <w:t>经办人：</w:t>
            </w:r>
          </w:p>
        </w:tc>
        <w:tc>
          <w:tcPr>
            <w:tcW w:w="4922" w:type="dxa"/>
            <w:tcBorders>
              <w:top w:val="nil"/>
              <w:left w:val="nil"/>
              <w:bottom w:val="nil"/>
            </w:tcBorders>
            <w:vAlign w:val="center"/>
          </w:tcPr>
          <w:p>
            <w:pPr>
              <w:widowControl/>
              <w:ind w:firstLine="840" w:firstLineChars="300"/>
              <w:jc w:val="left"/>
              <w:rPr>
                <w:color w:val="000000"/>
                <w:sz w:val="28"/>
                <w:szCs w:val="28"/>
              </w:rPr>
            </w:pPr>
            <w:r>
              <w:rPr>
                <w:rFonts w:hint="eastAsia"/>
                <w:color w:val="000000"/>
                <w:sz w:val="28"/>
                <w:szCs w:val="28"/>
              </w:rPr>
              <w:t>（公章）</w:t>
            </w:r>
          </w:p>
        </w:tc>
      </w:tr>
      <w:tr>
        <w:trPr>
          <w:trHeight w:val="567" w:hRule="exact"/>
        </w:trPr>
        <w:tc>
          <w:tcPr>
            <w:tcW w:w="4921" w:type="dxa"/>
            <w:tcBorders>
              <w:top w:val="nil"/>
              <w:bottom w:val="single" w:color="auto" w:sz="4" w:space="0"/>
              <w:right w:val="nil"/>
            </w:tcBorders>
            <w:vAlign w:val="center"/>
          </w:tcPr>
          <w:p>
            <w:pPr>
              <w:widowControl/>
              <w:ind w:firstLine="560" w:firstLineChars="200"/>
              <w:jc w:val="left"/>
              <w:rPr>
                <w:color w:val="000000"/>
                <w:sz w:val="28"/>
                <w:szCs w:val="28"/>
              </w:rPr>
            </w:pPr>
            <w:r>
              <w:rPr>
                <w:rFonts w:hint="eastAsia"/>
                <w:color w:val="000000"/>
                <w:sz w:val="28"/>
                <w:szCs w:val="28"/>
              </w:rPr>
              <w:t>电  话：</w:t>
            </w:r>
          </w:p>
        </w:tc>
        <w:tc>
          <w:tcPr>
            <w:tcW w:w="4922" w:type="dxa"/>
            <w:tcBorders>
              <w:top w:val="nil"/>
              <w:left w:val="nil"/>
              <w:bottom w:val="single" w:color="auto" w:sz="4" w:space="0"/>
            </w:tcBorders>
            <w:vAlign w:val="center"/>
          </w:tcPr>
          <w:p>
            <w:pPr>
              <w:widowControl/>
              <w:jc w:val="center"/>
              <w:rPr>
                <w:color w:val="000000"/>
                <w:sz w:val="28"/>
                <w:szCs w:val="28"/>
              </w:rPr>
            </w:pPr>
            <w:r>
              <w:rPr>
                <w:rFonts w:hint="eastAsia"/>
                <w:color w:val="000000"/>
                <w:sz w:val="28"/>
                <w:szCs w:val="28"/>
              </w:rPr>
              <w:t>年    月    日</w:t>
            </w:r>
          </w:p>
        </w:tc>
      </w:tr>
      <w:tr>
        <w:trPr>
          <w:trHeight w:val="567" w:hRule="exact"/>
        </w:trPr>
        <w:tc>
          <w:tcPr>
            <w:tcW w:w="9843" w:type="dxa"/>
            <w:gridSpan w:val="2"/>
            <w:tcBorders>
              <w:top w:val="single" w:color="auto" w:sz="4" w:space="0"/>
              <w:bottom w:val="single" w:color="auto" w:sz="4" w:space="0"/>
            </w:tcBorders>
            <w:vAlign w:val="center"/>
          </w:tcPr>
          <w:p>
            <w:pPr>
              <w:widowControl/>
              <w:jc w:val="left"/>
              <w:rPr>
                <w:rFonts w:ascii="黑体" w:hAnsi="黑体" w:eastAsia="黑体"/>
                <w:color w:val="000000"/>
                <w:sz w:val="28"/>
                <w:szCs w:val="28"/>
              </w:rPr>
            </w:pPr>
            <w:r>
              <w:rPr>
                <w:rFonts w:hint="eastAsia" w:ascii="黑体" w:hAnsi="黑体" w:eastAsia="黑体"/>
                <w:color w:val="000000"/>
                <w:sz w:val="28"/>
                <w:szCs w:val="28"/>
                <w:lang w:eastAsia="zh-CN"/>
              </w:rPr>
              <w:t>参与</w:t>
            </w:r>
            <w:r>
              <w:rPr>
                <w:rFonts w:hint="eastAsia" w:ascii="黑体" w:hAnsi="黑体" w:eastAsia="黑体"/>
                <w:color w:val="000000"/>
                <w:sz w:val="28"/>
                <w:szCs w:val="28"/>
              </w:rPr>
              <w:t>单位（部门）意见</w:t>
            </w:r>
          </w:p>
        </w:tc>
      </w:tr>
      <w:tr>
        <w:trPr>
          <w:trHeight w:val="2041" w:hRule="exact"/>
        </w:trPr>
        <w:tc>
          <w:tcPr>
            <w:tcW w:w="9843" w:type="dxa"/>
            <w:gridSpan w:val="2"/>
            <w:tcBorders>
              <w:top w:val="single" w:color="auto" w:sz="4" w:space="0"/>
              <w:bottom w:val="nil"/>
            </w:tcBorders>
            <w:vAlign w:val="top"/>
          </w:tcPr>
          <w:p>
            <w:pPr>
              <w:widowControl/>
              <w:jc w:val="left"/>
              <w:rPr>
                <w:color w:val="000000"/>
                <w:sz w:val="28"/>
                <w:szCs w:val="28"/>
              </w:rPr>
            </w:pPr>
          </w:p>
        </w:tc>
      </w:tr>
      <w:tr>
        <w:trPr>
          <w:trHeight w:val="567" w:hRule="exact"/>
        </w:trPr>
        <w:tc>
          <w:tcPr>
            <w:tcW w:w="4921" w:type="dxa"/>
            <w:tcBorders>
              <w:top w:val="nil"/>
              <w:bottom w:val="nil"/>
              <w:right w:val="nil"/>
            </w:tcBorders>
            <w:vAlign w:val="center"/>
          </w:tcPr>
          <w:p>
            <w:pPr>
              <w:widowControl/>
              <w:jc w:val="left"/>
              <w:rPr>
                <w:color w:val="000000"/>
                <w:sz w:val="28"/>
                <w:szCs w:val="28"/>
              </w:rPr>
            </w:pPr>
          </w:p>
        </w:tc>
        <w:tc>
          <w:tcPr>
            <w:tcW w:w="4922" w:type="dxa"/>
            <w:tcBorders>
              <w:top w:val="nil"/>
              <w:left w:val="nil"/>
              <w:bottom w:val="nil"/>
            </w:tcBorders>
            <w:vAlign w:val="center"/>
          </w:tcPr>
          <w:p>
            <w:pPr>
              <w:widowControl/>
              <w:jc w:val="left"/>
              <w:rPr>
                <w:color w:val="000000"/>
                <w:sz w:val="28"/>
                <w:szCs w:val="28"/>
              </w:rPr>
            </w:pPr>
            <w:r>
              <w:rPr>
                <w:rFonts w:hint="eastAsia"/>
                <w:color w:val="000000"/>
                <w:sz w:val="28"/>
                <w:szCs w:val="28"/>
              </w:rPr>
              <w:t>负责人（签章）：</w:t>
            </w:r>
          </w:p>
        </w:tc>
      </w:tr>
      <w:tr>
        <w:trPr>
          <w:trHeight w:val="567" w:hRule="exact"/>
        </w:trPr>
        <w:tc>
          <w:tcPr>
            <w:tcW w:w="4921" w:type="dxa"/>
            <w:tcBorders>
              <w:top w:val="nil"/>
              <w:bottom w:val="nil"/>
              <w:right w:val="nil"/>
            </w:tcBorders>
            <w:vAlign w:val="center"/>
          </w:tcPr>
          <w:p>
            <w:pPr>
              <w:widowControl/>
              <w:ind w:firstLine="560" w:firstLineChars="200"/>
              <w:jc w:val="left"/>
              <w:rPr>
                <w:color w:val="000000"/>
                <w:sz w:val="28"/>
                <w:szCs w:val="28"/>
              </w:rPr>
            </w:pPr>
            <w:r>
              <w:rPr>
                <w:rFonts w:hint="eastAsia"/>
                <w:color w:val="000000"/>
                <w:sz w:val="28"/>
                <w:szCs w:val="28"/>
              </w:rPr>
              <w:t>经办人：</w:t>
            </w:r>
          </w:p>
        </w:tc>
        <w:tc>
          <w:tcPr>
            <w:tcW w:w="4922" w:type="dxa"/>
            <w:tcBorders>
              <w:top w:val="nil"/>
              <w:left w:val="nil"/>
              <w:bottom w:val="nil"/>
            </w:tcBorders>
            <w:vAlign w:val="center"/>
          </w:tcPr>
          <w:p>
            <w:pPr>
              <w:widowControl/>
              <w:ind w:firstLine="840" w:firstLineChars="300"/>
              <w:jc w:val="left"/>
              <w:rPr>
                <w:color w:val="000000"/>
                <w:sz w:val="28"/>
                <w:szCs w:val="28"/>
              </w:rPr>
            </w:pPr>
            <w:r>
              <w:rPr>
                <w:rFonts w:hint="eastAsia"/>
                <w:color w:val="000000"/>
                <w:sz w:val="28"/>
                <w:szCs w:val="28"/>
              </w:rPr>
              <w:t>（公章）</w:t>
            </w:r>
          </w:p>
        </w:tc>
      </w:tr>
      <w:tr>
        <w:trPr>
          <w:trHeight w:val="567" w:hRule="exact"/>
        </w:trPr>
        <w:tc>
          <w:tcPr>
            <w:tcW w:w="4921" w:type="dxa"/>
            <w:tcBorders>
              <w:top w:val="nil"/>
              <w:bottom w:val="single" w:color="auto" w:sz="4" w:space="0"/>
              <w:right w:val="nil"/>
            </w:tcBorders>
            <w:vAlign w:val="center"/>
          </w:tcPr>
          <w:p>
            <w:pPr>
              <w:widowControl/>
              <w:ind w:firstLine="560" w:firstLineChars="200"/>
              <w:jc w:val="left"/>
              <w:rPr>
                <w:color w:val="000000"/>
                <w:sz w:val="28"/>
                <w:szCs w:val="28"/>
              </w:rPr>
            </w:pPr>
            <w:r>
              <w:rPr>
                <w:rFonts w:hint="eastAsia"/>
                <w:color w:val="000000"/>
                <w:sz w:val="28"/>
                <w:szCs w:val="28"/>
              </w:rPr>
              <w:t>电  话：</w:t>
            </w:r>
          </w:p>
        </w:tc>
        <w:tc>
          <w:tcPr>
            <w:tcW w:w="4922" w:type="dxa"/>
            <w:tcBorders>
              <w:top w:val="nil"/>
              <w:left w:val="nil"/>
              <w:bottom w:val="single" w:color="auto" w:sz="4" w:space="0"/>
            </w:tcBorders>
            <w:vAlign w:val="center"/>
          </w:tcPr>
          <w:p>
            <w:pPr>
              <w:widowControl/>
              <w:jc w:val="center"/>
              <w:rPr>
                <w:color w:val="000000"/>
                <w:sz w:val="28"/>
                <w:szCs w:val="28"/>
              </w:rPr>
            </w:pPr>
            <w:r>
              <w:rPr>
                <w:rFonts w:hint="eastAsia"/>
                <w:color w:val="000000"/>
                <w:sz w:val="28"/>
                <w:szCs w:val="28"/>
              </w:rPr>
              <w:t>年    月    日</w:t>
            </w:r>
          </w:p>
        </w:tc>
      </w:tr>
      <w:tr>
        <w:trPr>
          <w:trHeight w:val="567" w:hRule="exact"/>
        </w:trPr>
        <w:tc>
          <w:tcPr>
            <w:tcW w:w="9843" w:type="dxa"/>
            <w:gridSpan w:val="2"/>
            <w:tcBorders>
              <w:top w:val="single" w:color="auto" w:sz="4" w:space="0"/>
              <w:bottom w:val="single" w:color="auto" w:sz="4" w:space="0"/>
            </w:tcBorders>
            <w:vAlign w:val="center"/>
          </w:tcPr>
          <w:p>
            <w:pPr>
              <w:widowControl/>
              <w:jc w:val="left"/>
              <w:rPr>
                <w:rFonts w:ascii="黑体" w:hAnsi="黑体" w:eastAsia="黑体"/>
                <w:color w:val="000000"/>
                <w:sz w:val="28"/>
                <w:szCs w:val="28"/>
              </w:rPr>
            </w:pPr>
            <w:r>
              <w:rPr>
                <w:rFonts w:hint="eastAsia" w:ascii="黑体" w:hAnsi="黑体" w:eastAsia="黑体"/>
                <w:color w:val="000000"/>
                <w:sz w:val="28"/>
                <w:szCs w:val="28"/>
              </w:rPr>
              <w:t>项目管理机构形式审查意见</w:t>
            </w:r>
          </w:p>
        </w:tc>
      </w:tr>
      <w:tr>
        <w:trPr>
          <w:trHeight w:val="2041" w:hRule="exact"/>
        </w:trPr>
        <w:tc>
          <w:tcPr>
            <w:tcW w:w="9843" w:type="dxa"/>
            <w:gridSpan w:val="2"/>
            <w:tcBorders>
              <w:top w:val="single" w:color="auto" w:sz="4" w:space="0"/>
              <w:bottom w:val="nil"/>
            </w:tcBorders>
            <w:vAlign w:val="top"/>
          </w:tcPr>
          <w:p>
            <w:pPr>
              <w:widowControl/>
              <w:jc w:val="left"/>
              <w:rPr>
                <w:color w:val="000000"/>
                <w:sz w:val="28"/>
                <w:szCs w:val="28"/>
              </w:rPr>
            </w:pPr>
          </w:p>
        </w:tc>
      </w:tr>
      <w:tr>
        <w:trPr>
          <w:trHeight w:val="567" w:hRule="exact"/>
        </w:trPr>
        <w:tc>
          <w:tcPr>
            <w:tcW w:w="4921" w:type="dxa"/>
            <w:tcBorders>
              <w:top w:val="nil"/>
              <w:bottom w:val="nil"/>
              <w:right w:val="nil"/>
            </w:tcBorders>
            <w:vAlign w:val="center"/>
          </w:tcPr>
          <w:p>
            <w:pPr>
              <w:widowControl/>
              <w:jc w:val="left"/>
              <w:rPr>
                <w:color w:val="000000"/>
                <w:sz w:val="28"/>
                <w:szCs w:val="28"/>
              </w:rPr>
            </w:pPr>
          </w:p>
        </w:tc>
        <w:tc>
          <w:tcPr>
            <w:tcW w:w="4922" w:type="dxa"/>
            <w:tcBorders>
              <w:top w:val="nil"/>
              <w:left w:val="nil"/>
              <w:bottom w:val="nil"/>
            </w:tcBorders>
            <w:vAlign w:val="center"/>
          </w:tcPr>
          <w:p>
            <w:pPr>
              <w:widowControl/>
              <w:jc w:val="left"/>
              <w:rPr>
                <w:color w:val="000000"/>
                <w:sz w:val="28"/>
                <w:szCs w:val="28"/>
              </w:rPr>
            </w:pPr>
            <w:r>
              <w:rPr>
                <w:rFonts w:hint="eastAsia"/>
                <w:color w:val="000000"/>
                <w:sz w:val="28"/>
                <w:szCs w:val="28"/>
              </w:rPr>
              <w:t>负责人（签章）：</w:t>
            </w:r>
          </w:p>
        </w:tc>
      </w:tr>
      <w:tr>
        <w:trPr>
          <w:trHeight w:val="567" w:hRule="exact"/>
        </w:trPr>
        <w:tc>
          <w:tcPr>
            <w:tcW w:w="4921" w:type="dxa"/>
            <w:tcBorders>
              <w:top w:val="nil"/>
              <w:bottom w:val="nil"/>
              <w:right w:val="nil"/>
            </w:tcBorders>
            <w:vAlign w:val="center"/>
          </w:tcPr>
          <w:p>
            <w:pPr>
              <w:widowControl/>
              <w:ind w:firstLine="560" w:firstLineChars="200"/>
              <w:jc w:val="left"/>
              <w:rPr>
                <w:color w:val="000000"/>
                <w:sz w:val="28"/>
                <w:szCs w:val="28"/>
              </w:rPr>
            </w:pPr>
            <w:r>
              <w:rPr>
                <w:rFonts w:hint="eastAsia"/>
                <w:color w:val="000000"/>
                <w:sz w:val="28"/>
                <w:szCs w:val="28"/>
              </w:rPr>
              <w:t>经办人：</w:t>
            </w:r>
          </w:p>
        </w:tc>
        <w:tc>
          <w:tcPr>
            <w:tcW w:w="4922" w:type="dxa"/>
            <w:tcBorders>
              <w:top w:val="nil"/>
              <w:left w:val="nil"/>
              <w:bottom w:val="nil"/>
            </w:tcBorders>
            <w:vAlign w:val="center"/>
          </w:tcPr>
          <w:p>
            <w:pPr>
              <w:widowControl/>
              <w:ind w:firstLine="840" w:firstLineChars="300"/>
              <w:jc w:val="left"/>
              <w:rPr>
                <w:color w:val="000000"/>
                <w:sz w:val="28"/>
                <w:szCs w:val="28"/>
              </w:rPr>
            </w:pPr>
            <w:r>
              <w:rPr>
                <w:rFonts w:hint="eastAsia"/>
                <w:color w:val="000000"/>
                <w:sz w:val="28"/>
                <w:szCs w:val="28"/>
              </w:rPr>
              <w:t>（公章）</w:t>
            </w:r>
          </w:p>
        </w:tc>
      </w:tr>
      <w:tr>
        <w:trPr>
          <w:trHeight w:val="567" w:hRule="exact"/>
        </w:trPr>
        <w:tc>
          <w:tcPr>
            <w:tcW w:w="4921" w:type="dxa"/>
            <w:tcBorders>
              <w:top w:val="nil"/>
              <w:bottom w:val="single" w:color="auto" w:sz="8" w:space="0"/>
              <w:right w:val="nil"/>
            </w:tcBorders>
            <w:vAlign w:val="center"/>
          </w:tcPr>
          <w:p>
            <w:pPr>
              <w:widowControl/>
              <w:ind w:firstLine="560" w:firstLineChars="200"/>
              <w:jc w:val="left"/>
              <w:rPr>
                <w:color w:val="000000"/>
                <w:sz w:val="28"/>
                <w:szCs w:val="28"/>
              </w:rPr>
            </w:pPr>
            <w:r>
              <w:rPr>
                <w:rFonts w:hint="eastAsia"/>
                <w:color w:val="000000"/>
                <w:sz w:val="28"/>
                <w:szCs w:val="28"/>
              </w:rPr>
              <w:t>电  话：</w:t>
            </w:r>
          </w:p>
        </w:tc>
        <w:tc>
          <w:tcPr>
            <w:tcW w:w="4922" w:type="dxa"/>
            <w:tcBorders>
              <w:top w:val="nil"/>
              <w:left w:val="nil"/>
              <w:bottom w:val="single" w:color="auto" w:sz="8" w:space="0"/>
            </w:tcBorders>
            <w:vAlign w:val="center"/>
          </w:tcPr>
          <w:p>
            <w:pPr>
              <w:widowControl/>
              <w:jc w:val="center"/>
              <w:rPr>
                <w:color w:val="000000"/>
                <w:sz w:val="28"/>
                <w:szCs w:val="28"/>
              </w:rPr>
            </w:pPr>
            <w:r>
              <w:rPr>
                <w:rFonts w:hint="eastAsia"/>
                <w:color w:val="000000"/>
                <w:sz w:val="28"/>
                <w:szCs w:val="28"/>
              </w:rPr>
              <w:t>年    月    日</w:t>
            </w:r>
          </w:p>
        </w:tc>
      </w:tr>
    </w:tbl>
    <w:p>
      <w:pPr>
        <w:widowControl/>
        <w:spacing w:line="360" w:lineRule="auto"/>
        <w:jc w:val="left"/>
        <w:rPr>
          <w:rFonts w:ascii="黑体" w:hAnsi="黑体" w:eastAsia="黑体"/>
          <w:color w:val="000000"/>
          <w:sz w:val="28"/>
          <w:szCs w:val="28"/>
        </w:rPr>
      </w:pPr>
      <w:r>
        <w:rPr>
          <w:rFonts w:hint="eastAsia" w:ascii="黑体" w:hAnsi="黑体" w:eastAsia="黑体"/>
          <w:color w:val="000000"/>
          <w:sz w:val="32"/>
          <w:szCs w:val="32"/>
        </w:rPr>
        <w:t>八、审核意见</w:t>
      </w:r>
    </w:p>
    <w:p>
      <w:pPr>
        <w:pStyle w:val="6"/>
        <w:ind w:left="0" w:leftChars="0"/>
        <w:rPr>
          <w:color w:val="000000"/>
        </w:rPr>
      </w:pPr>
    </w:p>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Wingdings 2">
    <w:panose1 w:val="05020102010507070707"/>
    <w:charset w:val="02"/>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r>
      <w:rPr>
        <w:rFonts w:ascii="Calibri" w:hAnsi="Calibri" w:eastAsia="宋体" w:cs="黑体"/>
        <w:kern w:val="2"/>
        <w:sz w:val="18"/>
        <w:szCs w:val="18"/>
        <w:lang w:val="en-US" w:eastAsia="zh-CN" w:bidi="ar-SA"/>
      </w:rPr>
      <w:pict>
        <v:rect id="文本框 3" o:spid="_x0000_s1027" style="position:absolute;left:0;margin-top:-10.2pt;height:144pt;width:144pt;mso-position-horizontal:inside;mso-position-horizontal-relative:margin;mso-wrap-style:none;rotation:0f;z-index:25166336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9"/>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t>- 1 -</w:t>
                </w:r>
                <w:r>
                  <w:rPr>
                    <w:rFonts w:hint="eastAsia" w:ascii="宋体" w:hAnsi="宋体" w:eastAsia="宋体" w:cs="宋体"/>
                    <w:sz w:val="28"/>
                    <w:szCs w:val="28"/>
                    <w:lang w:eastAsia="zh-CN"/>
                  </w:rPr>
                  <w:fldChar w:fldCharType="end"/>
                </w:r>
              </w:p>
            </w:txbxContent>
          </v:textbox>
        </v:rect>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rPr>
        <w:rFonts w:ascii="宋体" w:hAnsi="宋体"/>
        <w:sz w:val="24"/>
        <w:szCs w:val="24"/>
      </w:rPr>
    </w:pPr>
    <w:r>
      <w:rPr>
        <w:rFonts w:ascii="Calibri" w:hAnsi="Calibri" w:eastAsia="宋体" w:cs="黑体"/>
        <w:kern w:val="2"/>
        <w:sz w:val="24"/>
        <w:szCs w:val="18"/>
        <w:lang w:val="en-US" w:eastAsia="zh-CN" w:bidi="ar-SA"/>
      </w:rPr>
      <w:pict>
        <v:rect id="文本框 2" o:spid="_x0000_s1030" style="position:absolute;left:0;margin-top:-12.75pt;height:144pt;width:144pt;mso-position-horizontal:inside;mso-position-horizontal-relative:margin;mso-wrap-style:none;rotation:0f;z-index:251662336;"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9"/>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t>- 2 -</w:t>
                </w:r>
                <w:r>
                  <w:rPr>
                    <w:rFonts w:ascii="宋体" w:hAnsi="宋体"/>
                    <w:sz w:val="28"/>
                    <w:szCs w:val="28"/>
                  </w:rPr>
                  <w:fldChar w:fldCharType="end"/>
                </w:r>
              </w:p>
              <w:p>
                <w:pPr>
                  <w:pStyle w:val="6"/>
                  <w:rPr>
                    <w:sz w:val="28"/>
                    <w:szCs w:val="28"/>
                  </w:rPr>
                </w:pPr>
              </w:p>
            </w:txbxContent>
          </v:textbox>
        </v:rect>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rPr>
        <w:rFonts w:ascii="宋体" w:hAnsi="宋体"/>
        <w:sz w:val="24"/>
        <w:szCs w:val="24"/>
      </w:rPr>
    </w:pPr>
    <w:r>
      <w:rPr>
        <w:rFonts w:ascii="Calibri" w:hAnsi="Calibri" w:eastAsia="宋体" w:cs="黑体"/>
        <w:kern w:val="2"/>
        <w:sz w:val="24"/>
        <w:szCs w:val="18"/>
        <w:lang w:val="en-US" w:eastAsia="zh-CN" w:bidi="ar-SA"/>
      </w:rPr>
      <w:pict>
        <v:rect id="文本框 5" o:spid="_x0000_s1031" style="position:absolute;left:0;margin-top:-6.8pt;height:144pt;width:144pt;mso-position-horizontal:inside;mso-position-horizontal-relative:margin;mso-wrap-style:none;rotation:0f;z-index:25166438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9"/>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t>- 14 -</w:t>
                </w:r>
                <w:r>
                  <w:rPr>
                    <w:rFonts w:hint="eastAsia" w:ascii="宋体" w:hAnsi="宋体" w:eastAsia="宋体" w:cs="宋体"/>
                    <w:sz w:val="28"/>
                    <w:szCs w:val="28"/>
                    <w:lang w:eastAsia="zh-CN"/>
                  </w:rPr>
                  <w:fldChar w:fldCharType="end"/>
                </w:r>
              </w:p>
            </w:txbxContent>
          </v:textbox>
        </v:rect>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rPr>
        <w:rFonts w:ascii="宋体" w:hAnsi="宋体"/>
        <w:sz w:val="24"/>
        <w:szCs w:val="24"/>
      </w:rPr>
    </w:pPr>
    <w:r>
      <w:rPr>
        <w:rFonts w:ascii="Calibri" w:hAnsi="Calibri" w:eastAsia="宋体" w:cs="黑体"/>
        <w:kern w:val="2"/>
        <w:sz w:val="24"/>
        <w:szCs w:val="18"/>
        <w:lang w:val="en-US" w:eastAsia="zh-CN" w:bidi="ar-SA"/>
      </w:rPr>
      <w:pict>
        <v:rect id="文本框 6" o:spid="_x0000_s1032" style="position:absolute;left:0;margin-top:-6.8pt;height:144pt;width:144pt;mso-position-horizontal:inside;mso-position-horizontal-relative:margin;mso-wrap-style:none;rotation:0f;z-index:25166540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9"/>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t>- 15 -</w:t>
                </w:r>
                <w:r>
                  <w:rPr>
                    <w:rFonts w:hint="eastAsia" w:ascii="宋体" w:hAnsi="宋体" w:eastAsia="宋体" w:cs="宋体"/>
                    <w:sz w:val="28"/>
                    <w:szCs w:val="28"/>
                    <w:lang w:eastAsia="zh-CN"/>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Pr>
    <w:r>
      <w:rPr>
        <w:rFonts w:ascii="Calibri" w:hAnsi="Calibri" w:eastAsia="宋体" w:cs="黑体"/>
        <w:kern w:val="2"/>
        <w:sz w:val="18"/>
        <w:szCs w:val="18"/>
        <w:lang w:val="en-US" w:eastAsia="zh-CN" w:bidi="ar-SA"/>
      </w:rPr>
      <w:pict>
        <v:shape id="PowerPlusWaterMarkObject10447263" o:spid="_x0000_s1025" type="#_x0000_t136" style="position:absolute;left:0;height:45.3pt;width:453.45pt;mso-position-horizontal:center;mso-position-horizontal-relative:margin;mso-position-vertical:center;mso-position-vertical-relative:margin;rotation:0f;z-index:-251657216;"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Pr>
    <w:r>
      <w:rPr>
        <w:rFonts w:ascii="Calibri" w:hAnsi="Calibri" w:eastAsia="宋体" w:cs="黑体"/>
        <w:kern w:val="2"/>
        <w:sz w:val="18"/>
        <w:szCs w:val="18"/>
        <w:lang w:val="en-US" w:eastAsia="zh-CN" w:bidi="ar-SA"/>
      </w:rPr>
      <w:pict>
        <v:shape id="PowerPlusWaterMarkObject10447262" o:spid="_x0000_s1026" type="#_x0000_t136" style="position:absolute;left:0;height:45.3pt;width:453.45pt;mso-position-horizontal:center;mso-position-horizontal-relative:margin;mso-position-vertical:center;mso-position-vertical-relative:margin;rotation:0f;z-index:-251658240;"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Pr>
    <w:r>
      <w:rPr>
        <w:rFonts w:ascii="Calibri" w:hAnsi="Calibri" w:eastAsia="宋体" w:cs="黑体"/>
        <w:kern w:val="2"/>
        <w:sz w:val="18"/>
        <w:szCs w:val="18"/>
        <w:lang w:val="en-US" w:eastAsia="zh-CN" w:bidi="ar-SA"/>
      </w:rPr>
      <w:pict>
        <v:shape id="PowerPlusWaterMarkObject10447266" o:spid="_x0000_s1028" type="#_x0000_t136" style="position:absolute;left:0;height:45.3pt;width:453.45pt;mso-position-horizontal:center;mso-position-horizontal-relative:margin;mso-position-vertical:center;mso-position-vertical-relative:margin;rotation:0f;z-index:-251655168;"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Pr>
    <w:r>
      <w:rPr>
        <w:rFonts w:ascii="Calibri" w:hAnsi="Calibri" w:eastAsia="宋体" w:cs="黑体"/>
        <w:kern w:val="2"/>
        <w:sz w:val="18"/>
        <w:szCs w:val="18"/>
        <w:lang w:val="en-US" w:eastAsia="zh-CN" w:bidi="ar-SA"/>
      </w:rPr>
      <w:pict>
        <v:shape id="PowerPlusWaterMarkObject10447265" o:spid="_x0000_s1029" type="#_x0000_t136" style="position:absolute;left:0;height:45.3pt;width:453.45pt;mso-position-horizontal:center;mso-position-horizontal-relative:margin;mso-position-vertical:center;mso-position-vertical-relative:margin;rotation:0f;z-index:-251656192;"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6516991">
    <w:nsid w:val="59CB9FFF"/>
    <w:multiLevelType w:val="singleLevel"/>
    <w:tmpl w:val="59CB9FFF"/>
    <w:lvl w:ilvl="0" w:tentative="1">
      <w:start w:val="2"/>
      <w:numFmt w:val="decimal"/>
      <w:suff w:val="space"/>
      <w:lvlText w:val="%1."/>
      <w:lvlJc w:val="left"/>
    </w:lvl>
  </w:abstractNum>
  <w:abstractNum w:abstractNumId="2716449863">
    <w:nsid w:val="A1E9BC47"/>
    <w:multiLevelType w:val="singleLevel"/>
    <w:tmpl w:val="A1E9BC47"/>
    <w:lvl w:ilvl="0" w:tentative="1">
      <w:start w:val="1"/>
      <w:numFmt w:val="decimal"/>
      <w:suff w:val="space"/>
      <w:lvlText w:val="%1."/>
      <w:lvlJc w:val="left"/>
    </w:lvl>
  </w:abstractNum>
  <w:num w:numId="1">
    <w:abstractNumId w:val="1506516991"/>
  </w:num>
  <w:num w:numId="2">
    <w:abstractNumId w:val="27164498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annotation subject"/>
    <w:lsdException w:qFormat="1"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0"/>
    <w:pPr>
      <w:spacing w:before="100" w:beforeAutospacing="1" w:after="100" w:afterAutospacing="1"/>
      <w:jc w:val="left"/>
      <w:outlineLvl w:val="1"/>
    </w:pPr>
    <w:rPr>
      <w:rFonts w:hint="eastAsia" w:ascii="宋体" w:hAnsi="宋体"/>
      <w:b/>
      <w:bCs/>
      <w:kern w:val="0"/>
      <w:sz w:val="36"/>
      <w:szCs w:val="36"/>
    </w:rPr>
  </w:style>
  <w:style w:type="paragraph" w:styleId="3">
    <w:name w:val="heading 3"/>
    <w:basedOn w:val="1"/>
    <w:next w:val="1"/>
    <w:qFormat/>
    <w:uiPriority w:val="0"/>
    <w:pPr>
      <w:keepNext/>
      <w:keepLines/>
      <w:spacing w:before="260" w:after="260" w:line="413" w:lineRule="auto"/>
      <w:ind w:left="720" w:hanging="720"/>
      <w:outlineLvl w:val="2"/>
    </w:pPr>
    <w:rPr>
      <w:b/>
      <w:sz w:val="32"/>
    </w:rPr>
  </w:style>
  <w:style w:type="character" w:default="1" w:styleId="12">
    <w:name w:val="Default Paragraph Font"/>
    <w:semiHidden/>
    <w:unhideWhenUsed/>
    <w:qFormat/>
    <w:uiPriority w:val="1"/>
  </w:style>
  <w:style w:type="paragraph" w:styleId="4">
    <w:name w:val="annotation subject"/>
    <w:basedOn w:val="5"/>
    <w:next w:val="5"/>
    <w:link w:val="19"/>
    <w:semiHidden/>
    <w:unhideWhenUsed/>
    <w:qFormat/>
    <w:uiPriority w:val="99"/>
    <w:rPr>
      <w:b/>
      <w:bCs/>
    </w:rPr>
  </w:style>
  <w:style w:type="paragraph" w:styleId="5">
    <w:name w:val="annotation text"/>
    <w:basedOn w:val="1"/>
    <w:link w:val="18"/>
    <w:semiHidden/>
    <w:unhideWhenUsed/>
    <w:qFormat/>
    <w:uiPriority w:val="99"/>
    <w:pPr>
      <w:jc w:val="left"/>
    </w:pPr>
  </w:style>
  <w:style w:type="paragraph" w:styleId="6">
    <w:name w:val="Body Text Indent"/>
    <w:basedOn w:val="1"/>
    <w:next w:val="1"/>
    <w:unhideWhenUsed/>
    <w:qFormat/>
    <w:uiPriority w:val="99"/>
    <w:pPr>
      <w:spacing w:after="120"/>
      <w:ind w:left="420" w:leftChars="200"/>
    </w:pPr>
  </w:style>
  <w:style w:type="paragraph" w:styleId="7">
    <w:name w:val="Date"/>
    <w:basedOn w:val="1"/>
    <w:next w:val="1"/>
    <w:link w:val="21"/>
    <w:semiHidden/>
    <w:unhideWhenUsed/>
    <w:qFormat/>
    <w:uiPriority w:val="99"/>
    <w:pPr>
      <w:ind w:left="100" w:leftChars="2500"/>
    </w:pPr>
  </w:style>
  <w:style w:type="paragraph" w:styleId="8">
    <w:name w:val="Balloon Text"/>
    <w:basedOn w:val="1"/>
    <w:link w:val="20"/>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rFonts w:cs="Times New Roman"/>
      <w:kern w:val="0"/>
      <w:sz w:val="24"/>
    </w:rPr>
  </w:style>
  <w:style w:type="character" w:styleId="13">
    <w:name w:val="page number"/>
    <w:qFormat/>
    <w:uiPriority w:val="0"/>
  </w:style>
  <w:style w:type="character" w:styleId="14">
    <w:name w:val="annotation reference"/>
    <w:basedOn w:val="12"/>
    <w:semiHidden/>
    <w:unhideWhenUsed/>
    <w:qFormat/>
    <w:uiPriority w:val="99"/>
    <w:rPr>
      <w:sz w:val="21"/>
      <w:szCs w:val="21"/>
    </w:rPr>
  </w:style>
  <w:style w:type="paragraph" w:customStyle="1" w:styleId="15">
    <w:name w:val="List Paragraph"/>
    <w:basedOn w:val="1"/>
    <w:qFormat/>
    <w:uiPriority w:val="34"/>
    <w:pPr>
      <w:ind w:firstLine="420" w:firstLineChars="200"/>
    </w:pPr>
  </w:style>
  <w:style w:type="character" w:customStyle="1" w:styleId="16">
    <w:name w:val="页眉 字符"/>
    <w:basedOn w:val="12"/>
    <w:link w:val="10"/>
    <w:uiPriority w:val="99"/>
    <w:rPr>
      <w:sz w:val="18"/>
      <w:szCs w:val="18"/>
    </w:rPr>
  </w:style>
  <w:style w:type="character" w:customStyle="1" w:styleId="17">
    <w:name w:val="页脚 字符"/>
    <w:basedOn w:val="12"/>
    <w:link w:val="9"/>
    <w:uiPriority w:val="99"/>
    <w:rPr>
      <w:sz w:val="18"/>
      <w:szCs w:val="18"/>
    </w:rPr>
  </w:style>
  <w:style w:type="character" w:customStyle="1" w:styleId="18">
    <w:name w:val="批注文字 字符"/>
    <w:basedOn w:val="12"/>
    <w:link w:val="5"/>
    <w:uiPriority w:val="99"/>
    <w:rPr>
      <w:rFonts w:ascii="Calibri" w:hAnsi="Calibri" w:eastAsia="宋体" w:cs="黑体"/>
      <w:kern w:val="2"/>
      <w:sz w:val="21"/>
      <w:szCs w:val="22"/>
    </w:rPr>
  </w:style>
  <w:style w:type="character" w:customStyle="1" w:styleId="19">
    <w:name w:val="批注主题 字符"/>
    <w:basedOn w:val="18"/>
    <w:link w:val="4"/>
    <w:uiPriority w:val="99"/>
    <w:rPr>
      <w:rFonts w:ascii="Calibri" w:hAnsi="Calibri" w:eastAsia="宋体" w:cs="黑体"/>
      <w:b/>
      <w:bCs/>
      <w:kern w:val="2"/>
      <w:sz w:val="21"/>
      <w:szCs w:val="22"/>
    </w:rPr>
  </w:style>
  <w:style w:type="character" w:customStyle="1" w:styleId="20">
    <w:name w:val="批注框文本 字符"/>
    <w:basedOn w:val="12"/>
    <w:link w:val="8"/>
    <w:uiPriority w:val="99"/>
    <w:rPr>
      <w:rFonts w:ascii="Calibri" w:hAnsi="Calibri" w:eastAsia="宋体" w:cs="黑体"/>
      <w:kern w:val="2"/>
      <w:sz w:val="18"/>
      <w:szCs w:val="18"/>
    </w:rPr>
  </w:style>
  <w:style w:type="character" w:customStyle="1" w:styleId="21">
    <w:name w:val="日期 字符"/>
    <w:basedOn w:val="12"/>
    <w:link w:val="7"/>
    <w:uiPriority w:val="99"/>
    <w:rPr>
      <w:rFonts w:ascii="Calibri" w:hAnsi="Calibri" w:eastAsia="宋体" w:cs="黑体"/>
      <w:kern w:val="2"/>
      <w:sz w:val="21"/>
      <w:szCs w:val="2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1383</Words>
  <Characters>7885</Characters>
  <Lines>65</Lines>
  <Paragraphs>18</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2023-11-01T02:38:00Z</dcterms:created>
  <dc:creator>zhaoxl</dc:creator>
  <cp:lastModifiedBy>Administrator</cp:lastModifiedBy>
  <cp:lastPrinted>2023-11-20T10:53:00Z</cp:lastPrinted>
  <dcterms:modified xsi:type="dcterms:W3CDTF">2024-04-02T14:20:47Z</dcterms:modified>
  <dc:title>第七师胡杨河市科技计划项目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95EA3DA9C40E46FAA033DF9AA01F6923</vt:lpwstr>
  </property>
</Properties>
</file>